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7957E" w14:textId="7DFC369A" w:rsidR="00EE5837" w:rsidRDefault="00EE5837"/>
    <w:p w14:paraId="475C38B5" w14:textId="6D70A5CB" w:rsidR="0008159D" w:rsidRDefault="0008159D">
      <w:r w:rsidRPr="0008159D">
        <w:rPr>
          <w:b/>
          <w:bCs/>
        </w:rPr>
        <w:t xml:space="preserve">A4E </w:t>
      </w:r>
      <w:r>
        <w:t xml:space="preserve">is a </w:t>
      </w:r>
      <w:r w:rsidRPr="0008159D">
        <w:t xml:space="preserve">leading independent alternative provision provider, our goal is to improve the engagement of children and young people in education. We understand that traditional learning methods may not work for everyone, and </w:t>
      </w:r>
      <w:r>
        <w:t>that is</w:t>
      </w:r>
      <w:r w:rsidRPr="0008159D">
        <w:t xml:space="preserve"> why we offer a range of courses to cater to different needs and learning styles</w:t>
      </w:r>
      <w:r>
        <w:t>.</w:t>
      </w:r>
    </w:p>
    <w:p w14:paraId="1C723B2B" w14:textId="0BB44569" w:rsidR="0008159D" w:rsidRDefault="0008159D">
      <w:r w:rsidRPr="0008159D">
        <w:rPr>
          <w:b/>
          <w:bCs/>
        </w:rPr>
        <w:t>A4E</w:t>
      </w:r>
      <w:r>
        <w:t xml:space="preserve"> was established in</w:t>
      </w:r>
      <w:r w:rsidR="005558FC">
        <w:t xml:space="preserve"> 2011</w:t>
      </w:r>
      <w:r w:rsidR="009F6006">
        <w:t xml:space="preserve"> by a professional and passionate youth worker Luke O’Keefe, with the aim to deliver highly effective, activity based alternative provision to support children and young people struggling to engage with education and learning. </w:t>
      </w:r>
    </w:p>
    <w:p w14:paraId="165B71FE" w14:textId="725291B4" w:rsidR="009F6006" w:rsidRDefault="009F6006">
      <w:r w:rsidRPr="009F6006">
        <w:rPr>
          <w:b/>
          <w:bCs/>
        </w:rPr>
        <w:t>A4E</w:t>
      </w:r>
      <w:r>
        <w:t xml:space="preserve"> uses a youth </w:t>
      </w:r>
      <w:proofErr w:type="gramStart"/>
      <w:r>
        <w:t>work based</w:t>
      </w:r>
      <w:proofErr w:type="gramEnd"/>
      <w:r>
        <w:t xml:space="preserve"> approach to inspire and engage children and young people in learning and to support them to successfully engage in education. A4E uses outdoor activities such as fishing, bushcraft, </w:t>
      </w:r>
      <w:r w:rsidR="00724C11">
        <w:t>navigation and art alongside social emotional development and building emotional literacy to build confidence, aspiration and participation.</w:t>
      </w:r>
    </w:p>
    <w:p w14:paraId="4B274D81" w14:textId="41AD7447" w:rsidR="00724C11" w:rsidRDefault="00724C11">
      <w:r w:rsidRPr="00724C11">
        <w:rPr>
          <w:b/>
          <w:bCs/>
        </w:rPr>
        <w:t>A4E</w:t>
      </w:r>
      <w:r>
        <w:t xml:space="preserve"> is based in West Sussex and works with over 100 schools in West Sussex</w:t>
      </w:r>
      <w:r w:rsidR="005558FC">
        <w:t xml:space="preserve">, </w:t>
      </w:r>
      <w:r>
        <w:t xml:space="preserve">Brighton and other surrounding areas.  A4E work closely with West and East Sussex local authorities to provide </w:t>
      </w:r>
      <w:r w:rsidR="00F04D0D">
        <w:t>indivi</w:t>
      </w:r>
      <w:r w:rsidR="00F07809">
        <w:t xml:space="preserve">dually tailored alternative provision to some of the most </w:t>
      </w:r>
      <w:r w:rsidR="00754206">
        <w:t>vulnerable</w:t>
      </w:r>
      <w:r w:rsidR="00F07809">
        <w:t xml:space="preserve"> and complex children and young people in the region.</w:t>
      </w:r>
    </w:p>
    <w:p w14:paraId="64B16FA1" w14:textId="1ACF5C2C" w:rsidR="00724C11" w:rsidRDefault="00724C11">
      <w:r w:rsidRPr="00724C11">
        <w:rPr>
          <w:b/>
          <w:bCs/>
        </w:rPr>
        <w:t>A4E</w:t>
      </w:r>
      <w:r w:rsidRPr="00724C11">
        <w:t xml:space="preserve"> provision has a proven track record at reducing fixed term exclusions and preventing permanent exclusion, supporting successful transitions, increasing school attendance, addressing school refusal, raising academic attainment, improving behaviour, developing soft skills such as teamwork, communication and anger management</w:t>
      </w:r>
      <w:r>
        <w:t>.</w:t>
      </w:r>
    </w:p>
    <w:p w14:paraId="330FCAAC" w14:textId="773AC3A2" w:rsidR="00724C11" w:rsidRDefault="00724C11" w:rsidP="00724C11">
      <w:r w:rsidRPr="00724C11">
        <w:rPr>
          <w:b/>
          <w:bCs/>
        </w:rPr>
        <w:t>A4E</w:t>
      </w:r>
      <w:r>
        <w:t xml:space="preserve"> delivers a variety </w:t>
      </w:r>
      <w:r w:rsidR="00C74DB2">
        <w:t xml:space="preserve">of </w:t>
      </w:r>
      <w:r w:rsidRPr="00724C11">
        <w:t>one-to-one intensive support and developmental group work</w:t>
      </w:r>
      <w:r>
        <w:t xml:space="preserve"> programmes</w:t>
      </w:r>
      <w:r w:rsidRPr="00724C11">
        <w:t xml:space="preserve"> for KS1-KS4 mostly during term time, within school hours.</w:t>
      </w:r>
      <w:r>
        <w:t xml:space="preserve"> A4E also deliver extensive holiday programmes in partnership with West Sussex and Brighton &amp; Hove Short Breaks.</w:t>
      </w:r>
    </w:p>
    <w:p w14:paraId="188ED593" w14:textId="780ADB3D" w:rsidR="00D56172" w:rsidRDefault="002316C1" w:rsidP="00724C11">
      <w:r w:rsidRPr="00D56172">
        <w:rPr>
          <w:b/>
          <w:bCs/>
        </w:rPr>
        <w:t>A4E</w:t>
      </w:r>
      <w:r>
        <w:t xml:space="preserve"> are a safer recruiter and have a </w:t>
      </w:r>
      <w:r w:rsidR="00D56172">
        <w:t xml:space="preserve">commitment to protect children and young people who receive a service from Angling4Education from harm. By </w:t>
      </w:r>
      <w:r w:rsidR="00D56172" w:rsidRPr="00D56172">
        <w:t>providing effective management for staff and volunteers through supervision, support, training and quality assurance measures so that all staff and volunteers know about and follow our policies, procedures and behaviour codes confidently and competently</w:t>
      </w:r>
      <w:r w:rsidR="00D56172">
        <w:t>.</w:t>
      </w:r>
    </w:p>
    <w:p w14:paraId="2E9AB9CB" w14:textId="6E3A8811" w:rsidR="00D56172" w:rsidRDefault="002316C1" w:rsidP="00724C11">
      <w:r w:rsidRPr="00D56172">
        <w:rPr>
          <w:b/>
          <w:bCs/>
        </w:rPr>
        <w:t>A4E</w:t>
      </w:r>
      <w:r>
        <w:t xml:space="preserve"> are looking for individuals who are passionate and committed to delivering high quality youth work provisions across West Sussex. We look for inspiring, resilient, skilled individuals who are happy to work independently and in a team. Individuals w</w:t>
      </w:r>
      <w:r w:rsidR="00D56172">
        <w:t xml:space="preserve">ho have experience in working with children and young people and strive to create safe working environments and those who want to the best for all children and young people regardless of an </w:t>
      </w:r>
      <w:proofErr w:type="spellStart"/>
      <w:proofErr w:type="gramStart"/>
      <w:r w:rsidR="00D56172">
        <w:t>individual</w:t>
      </w:r>
      <w:r w:rsidR="00E84A45">
        <w:t>s</w:t>
      </w:r>
      <w:proofErr w:type="spellEnd"/>
      <w:proofErr w:type="gramEnd"/>
      <w:r w:rsidR="00D56172">
        <w:t xml:space="preserve"> needs such as SEND, Mental health or those from disadvantaged backgrounds.</w:t>
      </w:r>
    </w:p>
    <w:p w14:paraId="7DE91C65" w14:textId="62D3632A" w:rsidR="004E3C7A" w:rsidRDefault="004E3C7A" w:rsidP="00724C11">
      <w:r w:rsidRPr="004E3C7A">
        <w:rPr>
          <w:b/>
          <w:bCs/>
        </w:rPr>
        <w:t>A4E</w:t>
      </w:r>
      <w:r>
        <w:t xml:space="preserve"> are a small dynamic and fun team to work with. A4E provide an excellent induction package, uniform and a well-being programme.</w:t>
      </w:r>
    </w:p>
    <w:p w14:paraId="4365640B" w14:textId="19AA055C" w:rsidR="00C3239D" w:rsidRDefault="00C3239D" w:rsidP="00724C11">
      <w:r w:rsidRPr="00C3239D">
        <w:rPr>
          <w:b/>
          <w:bCs/>
        </w:rPr>
        <w:t>A4E</w:t>
      </w:r>
      <w:r>
        <w:t xml:space="preserve"> transport children and young people from home to the activity venue so </w:t>
      </w:r>
      <w:proofErr w:type="gramStart"/>
      <w:r>
        <w:t>It</w:t>
      </w:r>
      <w:proofErr w:type="gramEnd"/>
      <w:r>
        <w:t xml:space="preserve"> is essential that you have a full clean UK driving licence and have your own transport and are prepared to get business insurance.</w:t>
      </w:r>
    </w:p>
    <w:p w14:paraId="4D46213B" w14:textId="77777777" w:rsidR="00D56172" w:rsidRDefault="00D56172" w:rsidP="00724C11"/>
    <w:p w14:paraId="2316F115" w14:textId="1A3A5A78" w:rsidR="004E3C7A" w:rsidRPr="004E3C7A" w:rsidRDefault="004E3C7A" w:rsidP="004E3C7A">
      <w:pPr>
        <w:rPr>
          <w:b/>
          <w:bCs/>
        </w:rPr>
      </w:pPr>
      <w:r w:rsidRPr="004E3C7A">
        <w:rPr>
          <w:b/>
          <w:bCs/>
        </w:rPr>
        <w:t>Job Description</w:t>
      </w:r>
    </w:p>
    <w:p w14:paraId="69879764" w14:textId="368D1F8A" w:rsidR="004E3C7A" w:rsidRPr="00C3239D" w:rsidRDefault="004E3C7A" w:rsidP="00C3239D">
      <w:pPr>
        <w:spacing w:after="0" w:line="240" w:lineRule="auto"/>
        <w:ind w:left="40"/>
        <w:rPr>
          <w:sz w:val="20"/>
          <w:szCs w:val="20"/>
        </w:rPr>
      </w:pPr>
      <w:r w:rsidRPr="00C3239D">
        <w:rPr>
          <w:b/>
          <w:bCs/>
          <w:sz w:val="20"/>
          <w:szCs w:val="20"/>
        </w:rPr>
        <w:t>-</w:t>
      </w:r>
      <w:r w:rsidR="00C3239D">
        <w:rPr>
          <w:b/>
          <w:bCs/>
          <w:sz w:val="20"/>
          <w:szCs w:val="20"/>
        </w:rPr>
        <w:t xml:space="preserve"> </w:t>
      </w:r>
      <w:r w:rsidRPr="00C3239D">
        <w:rPr>
          <w:sz w:val="20"/>
          <w:szCs w:val="20"/>
        </w:rPr>
        <w:t xml:space="preserve">Support children and young people with issues such as: emotional &amp; behavioural difficulties, mental </w:t>
      </w:r>
      <w:r w:rsidR="00C3239D" w:rsidRPr="00C3239D">
        <w:rPr>
          <w:sz w:val="20"/>
          <w:szCs w:val="20"/>
        </w:rPr>
        <w:t xml:space="preserve">       </w:t>
      </w:r>
      <w:r w:rsidRPr="00C3239D">
        <w:rPr>
          <w:sz w:val="20"/>
          <w:szCs w:val="20"/>
        </w:rPr>
        <w:t>health, low school attendance/school refusal, low academic attainment and social isolation</w:t>
      </w:r>
    </w:p>
    <w:p w14:paraId="5BFC8304" w14:textId="5EFFB89D" w:rsidR="004E3C7A" w:rsidRPr="004E3C7A" w:rsidRDefault="004E3C7A" w:rsidP="00C3239D">
      <w:pPr>
        <w:spacing w:after="0" w:line="240" w:lineRule="auto"/>
        <w:rPr>
          <w:sz w:val="20"/>
          <w:szCs w:val="20"/>
        </w:rPr>
      </w:pPr>
      <w:r w:rsidRPr="00C3239D">
        <w:rPr>
          <w:sz w:val="20"/>
          <w:szCs w:val="20"/>
        </w:rPr>
        <w:t>-</w:t>
      </w:r>
      <w:r w:rsidR="00C3239D">
        <w:rPr>
          <w:sz w:val="20"/>
          <w:szCs w:val="20"/>
        </w:rPr>
        <w:t xml:space="preserve"> </w:t>
      </w:r>
      <w:r w:rsidRPr="004E3C7A">
        <w:rPr>
          <w:sz w:val="20"/>
          <w:szCs w:val="20"/>
        </w:rPr>
        <w:t>Working within a small team to ensure our provision is innovative, effective and inspiring.</w:t>
      </w:r>
    </w:p>
    <w:p w14:paraId="013B263F" w14:textId="135A43D1" w:rsidR="004E3C7A" w:rsidRPr="004E3C7A" w:rsidRDefault="004E3C7A" w:rsidP="00C3239D">
      <w:pPr>
        <w:spacing w:after="0" w:line="240" w:lineRule="auto"/>
        <w:rPr>
          <w:sz w:val="20"/>
          <w:szCs w:val="20"/>
        </w:rPr>
      </w:pPr>
      <w:r w:rsidRPr="00C3239D">
        <w:rPr>
          <w:sz w:val="20"/>
          <w:szCs w:val="20"/>
        </w:rPr>
        <w:t>-</w:t>
      </w:r>
      <w:r w:rsidR="00C3239D">
        <w:rPr>
          <w:sz w:val="20"/>
          <w:szCs w:val="20"/>
        </w:rPr>
        <w:t xml:space="preserve"> </w:t>
      </w:r>
      <w:r w:rsidRPr="004E3C7A">
        <w:rPr>
          <w:sz w:val="20"/>
          <w:szCs w:val="20"/>
        </w:rPr>
        <w:t>Help participants achieve emotional well-being and expand their emotional literacy to enable them to become more effective individuals.</w:t>
      </w:r>
    </w:p>
    <w:p w14:paraId="5536E0AE" w14:textId="08E8682B" w:rsidR="004E3C7A" w:rsidRPr="004E3C7A" w:rsidRDefault="004E3C7A" w:rsidP="00C3239D">
      <w:pPr>
        <w:spacing w:after="0" w:line="240" w:lineRule="auto"/>
        <w:rPr>
          <w:sz w:val="20"/>
          <w:szCs w:val="20"/>
        </w:rPr>
      </w:pPr>
      <w:r w:rsidRPr="00C3239D">
        <w:rPr>
          <w:sz w:val="20"/>
          <w:szCs w:val="20"/>
        </w:rPr>
        <w:t>-</w:t>
      </w:r>
      <w:r w:rsidR="00C3239D">
        <w:rPr>
          <w:sz w:val="20"/>
          <w:szCs w:val="20"/>
        </w:rPr>
        <w:t xml:space="preserve"> </w:t>
      </w:r>
      <w:r w:rsidRPr="004E3C7A">
        <w:rPr>
          <w:sz w:val="20"/>
          <w:szCs w:val="20"/>
        </w:rPr>
        <w:t>Supporting children and young people who have been excluded or at risk of exclusion from school.</w:t>
      </w:r>
    </w:p>
    <w:p w14:paraId="355649FB" w14:textId="56F0F8C9" w:rsidR="004E3C7A" w:rsidRPr="004E3C7A" w:rsidRDefault="004E3C7A" w:rsidP="00C3239D">
      <w:pPr>
        <w:spacing w:after="0" w:line="240" w:lineRule="auto"/>
        <w:rPr>
          <w:sz w:val="20"/>
          <w:szCs w:val="20"/>
        </w:rPr>
      </w:pPr>
      <w:r w:rsidRPr="00C3239D">
        <w:rPr>
          <w:sz w:val="20"/>
          <w:szCs w:val="20"/>
        </w:rPr>
        <w:t>-</w:t>
      </w:r>
      <w:r w:rsidR="00C3239D">
        <w:rPr>
          <w:sz w:val="20"/>
          <w:szCs w:val="20"/>
        </w:rPr>
        <w:t xml:space="preserve"> </w:t>
      </w:r>
      <w:r w:rsidRPr="004E3C7A">
        <w:rPr>
          <w:sz w:val="20"/>
          <w:szCs w:val="20"/>
        </w:rPr>
        <w:t>Work with children and young people in both one to one and group settings</w:t>
      </w:r>
    </w:p>
    <w:p w14:paraId="4A60EE29" w14:textId="75851593" w:rsidR="004E3C7A" w:rsidRPr="004E3C7A" w:rsidRDefault="004E3C7A" w:rsidP="00C3239D">
      <w:pPr>
        <w:spacing w:after="0" w:line="240" w:lineRule="auto"/>
        <w:rPr>
          <w:sz w:val="20"/>
          <w:szCs w:val="20"/>
        </w:rPr>
      </w:pPr>
      <w:r w:rsidRPr="00C3239D">
        <w:rPr>
          <w:sz w:val="20"/>
          <w:szCs w:val="20"/>
        </w:rPr>
        <w:t>-</w:t>
      </w:r>
      <w:r w:rsidR="00C3239D">
        <w:rPr>
          <w:sz w:val="20"/>
          <w:szCs w:val="20"/>
        </w:rPr>
        <w:t xml:space="preserve"> </w:t>
      </w:r>
      <w:r w:rsidRPr="004E3C7A">
        <w:rPr>
          <w:sz w:val="20"/>
          <w:szCs w:val="20"/>
        </w:rPr>
        <w:t>Assist in the organisation’s drive to ensure our interventions are outcome-focused and evidence-based.</w:t>
      </w:r>
    </w:p>
    <w:p w14:paraId="039D7BC8" w14:textId="0D99B173" w:rsidR="004E3C7A" w:rsidRPr="004E3C7A" w:rsidRDefault="004E3C7A" w:rsidP="00C3239D">
      <w:pPr>
        <w:spacing w:after="0" w:line="240" w:lineRule="auto"/>
        <w:rPr>
          <w:sz w:val="20"/>
          <w:szCs w:val="20"/>
        </w:rPr>
      </w:pPr>
      <w:r w:rsidRPr="00C3239D">
        <w:rPr>
          <w:sz w:val="20"/>
          <w:szCs w:val="20"/>
        </w:rPr>
        <w:t>-</w:t>
      </w:r>
      <w:r w:rsidR="00C3239D">
        <w:rPr>
          <w:sz w:val="20"/>
          <w:szCs w:val="20"/>
        </w:rPr>
        <w:t xml:space="preserve"> </w:t>
      </w:r>
      <w:r w:rsidRPr="004E3C7A">
        <w:rPr>
          <w:sz w:val="20"/>
          <w:szCs w:val="20"/>
        </w:rPr>
        <w:t>To support participants to build skills which will enable them to grasp opportunities and overcome barriers in everyday life.</w:t>
      </w:r>
    </w:p>
    <w:p w14:paraId="4BA255D0" w14:textId="5C3944CB" w:rsidR="004E3C7A" w:rsidRDefault="00C3239D" w:rsidP="00C3239D">
      <w:pPr>
        <w:spacing w:after="0" w:line="240" w:lineRule="auto"/>
        <w:rPr>
          <w:sz w:val="20"/>
          <w:szCs w:val="20"/>
        </w:rPr>
      </w:pPr>
      <w:r>
        <w:rPr>
          <w:sz w:val="20"/>
          <w:szCs w:val="20"/>
        </w:rPr>
        <w:t xml:space="preserve">- </w:t>
      </w:r>
      <w:r w:rsidR="004E3C7A" w:rsidRPr="004E3C7A">
        <w:rPr>
          <w:sz w:val="20"/>
          <w:szCs w:val="20"/>
        </w:rPr>
        <w:t>Use a variety of interventions to change the way participants feel about themselves and build social, emotional and practical skills.</w:t>
      </w:r>
    </w:p>
    <w:p w14:paraId="00515D8F" w14:textId="1C110C8B" w:rsidR="004E3C7A" w:rsidRDefault="00C3239D" w:rsidP="00C3239D">
      <w:pPr>
        <w:spacing w:after="0" w:line="240" w:lineRule="auto"/>
        <w:rPr>
          <w:sz w:val="20"/>
          <w:szCs w:val="20"/>
        </w:rPr>
      </w:pPr>
      <w:r>
        <w:rPr>
          <w:sz w:val="20"/>
          <w:szCs w:val="20"/>
        </w:rPr>
        <w:t xml:space="preserve">- </w:t>
      </w:r>
      <w:r w:rsidR="004E3C7A">
        <w:rPr>
          <w:sz w:val="20"/>
          <w:szCs w:val="20"/>
        </w:rPr>
        <w:t>Writing updates, reviews and reports.</w:t>
      </w:r>
    </w:p>
    <w:p w14:paraId="22A2BE1A" w14:textId="551B0072" w:rsidR="004E3C7A" w:rsidRPr="004E3C7A" w:rsidRDefault="00C3239D" w:rsidP="00C3239D">
      <w:pPr>
        <w:spacing w:after="0" w:line="240" w:lineRule="auto"/>
        <w:rPr>
          <w:sz w:val="20"/>
          <w:szCs w:val="20"/>
        </w:rPr>
      </w:pPr>
      <w:r>
        <w:rPr>
          <w:sz w:val="20"/>
          <w:szCs w:val="20"/>
        </w:rPr>
        <w:t xml:space="preserve">- </w:t>
      </w:r>
      <w:r w:rsidR="004E3C7A">
        <w:rPr>
          <w:sz w:val="20"/>
          <w:szCs w:val="20"/>
        </w:rPr>
        <w:t>Confident in building relationships and communicating with schools and other professionals.</w:t>
      </w:r>
    </w:p>
    <w:p w14:paraId="268C8ED5" w14:textId="77777777" w:rsidR="00C3239D" w:rsidRDefault="00C3239D" w:rsidP="004E3C7A">
      <w:pPr>
        <w:rPr>
          <w:b/>
          <w:bCs/>
          <w:sz w:val="20"/>
          <w:szCs w:val="20"/>
        </w:rPr>
      </w:pPr>
    </w:p>
    <w:p w14:paraId="0AB52F0D" w14:textId="77777777" w:rsidR="00C3239D" w:rsidRDefault="004E3C7A" w:rsidP="00C3239D">
      <w:pPr>
        <w:spacing w:after="0"/>
        <w:rPr>
          <w:sz w:val="20"/>
          <w:szCs w:val="20"/>
        </w:rPr>
      </w:pPr>
      <w:r w:rsidRPr="004E3C7A">
        <w:rPr>
          <w:b/>
          <w:bCs/>
          <w:sz w:val="20"/>
          <w:szCs w:val="20"/>
        </w:rPr>
        <w:t>Person Specification</w:t>
      </w:r>
    </w:p>
    <w:p w14:paraId="012FA843" w14:textId="17614C34" w:rsidR="004E3C7A" w:rsidRPr="004E3C7A" w:rsidRDefault="004E3C7A" w:rsidP="00C3239D">
      <w:pPr>
        <w:spacing w:after="0"/>
        <w:rPr>
          <w:sz w:val="20"/>
          <w:szCs w:val="20"/>
        </w:rPr>
      </w:pPr>
      <w:r w:rsidRPr="004E3C7A">
        <w:rPr>
          <w:b/>
          <w:bCs/>
          <w:sz w:val="20"/>
          <w:szCs w:val="20"/>
        </w:rPr>
        <w:t>Knowledge of:</w:t>
      </w:r>
    </w:p>
    <w:p w14:paraId="1C56BD20" w14:textId="13336895" w:rsidR="004E3C7A" w:rsidRPr="004E3C7A" w:rsidRDefault="004E3C7A" w:rsidP="00C3239D">
      <w:pPr>
        <w:spacing w:after="0"/>
        <w:rPr>
          <w:sz w:val="20"/>
          <w:szCs w:val="20"/>
        </w:rPr>
      </w:pPr>
      <w:r w:rsidRPr="004E3C7A">
        <w:rPr>
          <w:sz w:val="20"/>
          <w:szCs w:val="20"/>
        </w:rPr>
        <w:t>    • Understanding of EBD</w:t>
      </w:r>
    </w:p>
    <w:p w14:paraId="46A2439A" w14:textId="77777777" w:rsidR="004E3C7A" w:rsidRPr="004E3C7A" w:rsidRDefault="004E3C7A" w:rsidP="00C3239D">
      <w:pPr>
        <w:spacing w:after="0"/>
        <w:rPr>
          <w:sz w:val="20"/>
          <w:szCs w:val="20"/>
        </w:rPr>
      </w:pPr>
      <w:r w:rsidRPr="004E3C7A">
        <w:rPr>
          <w:sz w:val="20"/>
          <w:szCs w:val="20"/>
        </w:rPr>
        <w:t>    • Challenging behaviour</w:t>
      </w:r>
    </w:p>
    <w:p w14:paraId="5A083B28" w14:textId="77777777" w:rsidR="004E3C7A" w:rsidRPr="004E3C7A" w:rsidRDefault="004E3C7A" w:rsidP="00C3239D">
      <w:pPr>
        <w:spacing w:after="0"/>
        <w:rPr>
          <w:sz w:val="20"/>
          <w:szCs w:val="20"/>
        </w:rPr>
      </w:pPr>
      <w:r w:rsidRPr="004E3C7A">
        <w:rPr>
          <w:sz w:val="20"/>
          <w:szCs w:val="20"/>
        </w:rPr>
        <w:t>    • Safeguarding of vulnerable children</w:t>
      </w:r>
    </w:p>
    <w:p w14:paraId="08D2455A" w14:textId="77777777" w:rsidR="004E3C7A" w:rsidRPr="004E3C7A" w:rsidRDefault="004E3C7A" w:rsidP="00C3239D">
      <w:pPr>
        <w:spacing w:after="0"/>
        <w:rPr>
          <w:sz w:val="20"/>
          <w:szCs w:val="20"/>
        </w:rPr>
      </w:pPr>
      <w:r w:rsidRPr="004E3C7A">
        <w:rPr>
          <w:sz w:val="20"/>
          <w:szCs w:val="20"/>
        </w:rPr>
        <w:t>    • Working with varied ages throughout childhood ranging between 6 - 18</w:t>
      </w:r>
    </w:p>
    <w:p w14:paraId="05BB3CAE" w14:textId="77777777" w:rsidR="004E3C7A" w:rsidRPr="004E3C7A" w:rsidRDefault="004E3C7A" w:rsidP="00C3239D">
      <w:pPr>
        <w:spacing w:after="0"/>
        <w:rPr>
          <w:sz w:val="20"/>
          <w:szCs w:val="20"/>
        </w:rPr>
      </w:pPr>
      <w:r w:rsidRPr="004E3C7A">
        <w:rPr>
          <w:sz w:val="20"/>
          <w:szCs w:val="20"/>
        </w:rPr>
        <w:t>    • Health and safety practices and regulation</w:t>
      </w:r>
    </w:p>
    <w:p w14:paraId="7B138E6A" w14:textId="74ED308F" w:rsidR="004E3C7A" w:rsidRPr="004E3C7A" w:rsidRDefault="004E3C7A" w:rsidP="00C3239D">
      <w:pPr>
        <w:spacing w:after="0"/>
        <w:rPr>
          <w:sz w:val="20"/>
          <w:szCs w:val="20"/>
        </w:rPr>
      </w:pPr>
      <w:r w:rsidRPr="004E3C7A">
        <w:rPr>
          <w:sz w:val="20"/>
          <w:szCs w:val="20"/>
        </w:rPr>
        <w:t>    • How outdoor learning can enhance the development of children and young people</w:t>
      </w:r>
    </w:p>
    <w:p w14:paraId="384B62FB" w14:textId="77777777" w:rsidR="004E3C7A" w:rsidRPr="004E3C7A" w:rsidRDefault="004E3C7A" w:rsidP="00C3239D">
      <w:pPr>
        <w:spacing w:after="0"/>
        <w:rPr>
          <w:sz w:val="20"/>
          <w:szCs w:val="20"/>
        </w:rPr>
      </w:pPr>
      <w:r w:rsidRPr="004E3C7A">
        <w:rPr>
          <w:sz w:val="20"/>
          <w:szCs w:val="20"/>
        </w:rPr>
        <w:t>    • Awareness of children and young people’s complex needs</w:t>
      </w:r>
    </w:p>
    <w:p w14:paraId="3F21155E" w14:textId="77777777" w:rsidR="004E3C7A" w:rsidRPr="004E3C7A" w:rsidRDefault="004E3C7A" w:rsidP="00C3239D">
      <w:pPr>
        <w:spacing w:after="0"/>
        <w:rPr>
          <w:sz w:val="20"/>
          <w:szCs w:val="20"/>
        </w:rPr>
      </w:pPr>
      <w:r w:rsidRPr="004E3C7A">
        <w:rPr>
          <w:sz w:val="20"/>
          <w:szCs w:val="20"/>
        </w:rPr>
        <w:t>    • Commitment to equal opportunities</w:t>
      </w:r>
    </w:p>
    <w:p w14:paraId="733D9D59" w14:textId="77777777" w:rsidR="004E3C7A" w:rsidRPr="004E3C7A" w:rsidRDefault="004E3C7A" w:rsidP="00C3239D">
      <w:pPr>
        <w:spacing w:after="0"/>
        <w:rPr>
          <w:sz w:val="20"/>
          <w:szCs w:val="20"/>
        </w:rPr>
      </w:pPr>
      <w:r w:rsidRPr="004E3C7A">
        <w:rPr>
          <w:sz w:val="20"/>
          <w:szCs w:val="20"/>
        </w:rPr>
        <w:t>    • Interventions that build children and young people’s social and emotional skills</w:t>
      </w:r>
    </w:p>
    <w:p w14:paraId="62DE6F0B" w14:textId="77777777" w:rsidR="00C3239D" w:rsidRDefault="00C3239D" w:rsidP="00C3239D">
      <w:pPr>
        <w:spacing w:after="0"/>
        <w:rPr>
          <w:b/>
          <w:bCs/>
          <w:sz w:val="20"/>
          <w:szCs w:val="20"/>
        </w:rPr>
      </w:pPr>
    </w:p>
    <w:p w14:paraId="4927CFCD" w14:textId="6020BC23" w:rsidR="00C3239D" w:rsidRDefault="004E3C7A" w:rsidP="00C3239D">
      <w:pPr>
        <w:spacing w:after="0"/>
        <w:rPr>
          <w:sz w:val="20"/>
          <w:szCs w:val="20"/>
        </w:rPr>
      </w:pPr>
      <w:r w:rsidRPr="004E3C7A">
        <w:rPr>
          <w:b/>
          <w:bCs/>
          <w:sz w:val="20"/>
          <w:szCs w:val="20"/>
        </w:rPr>
        <w:t>Experience:</w:t>
      </w:r>
    </w:p>
    <w:p w14:paraId="2C6049DF" w14:textId="53BBAA80" w:rsidR="004E3C7A" w:rsidRPr="004E3C7A" w:rsidRDefault="004E3C7A" w:rsidP="00C3239D">
      <w:pPr>
        <w:spacing w:after="0"/>
        <w:rPr>
          <w:sz w:val="20"/>
          <w:szCs w:val="20"/>
        </w:rPr>
      </w:pPr>
      <w:r w:rsidRPr="004E3C7A">
        <w:rPr>
          <w:sz w:val="20"/>
          <w:szCs w:val="20"/>
        </w:rPr>
        <w:t> </w:t>
      </w:r>
      <w:r w:rsidR="00C3239D">
        <w:rPr>
          <w:sz w:val="20"/>
          <w:szCs w:val="20"/>
        </w:rPr>
        <w:t xml:space="preserve">  </w:t>
      </w:r>
      <w:r w:rsidRPr="004E3C7A">
        <w:rPr>
          <w:sz w:val="20"/>
          <w:szCs w:val="20"/>
        </w:rPr>
        <w:t> • Experience working with challenging behaviour</w:t>
      </w:r>
    </w:p>
    <w:p w14:paraId="04FEB22D" w14:textId="77777777" w:rsidR="004E3C7A" w:rsidRPr="004E3C7A" w:rsidRDefault="004E3C7A" w:rsidP="00C3239D">
      <w:pPr>
        <w:spacing w:after="0"/>
        <w:rPr>
          <w:sz w:val="20"/>
          <w:szCs w:val="20"/>
        </w:rPr>
      </w:pPr>
      <w:r w:rsidRPr="004E3C7A">
        <w:rPr>
          <w:sz w:val="20"/>
          <w:szCs w:val="20"/>
        </w:rPr>
        <w:t>    • Working in one to one and group settings</w:t>
      </w:r>
    </w:p>
    <w:p w14:paraId="3A062ABC" w14:textId="77777777" w:rsidR="004E3C7A" w:rsidRPr="004E3C7A" w:rsidRDefault="004E3C7A" w:rsidP="00C3239D">
      <w:pPr>
        <w:spacing w:after="0"/>
        <w:rPr>
          <w:sz w:val="20"/>
          <w:szCs w:val="20"/>
        </w:rPr>
      </w:pPr>
      <w:r w:rsidRPr="004E3C7A">
        <w:rPr>
          <w:sz w:val="20"/>
          <w:szCs w:val="20"/>
        </w:rPr>
        <w:t>    • Working independently</w:t>
      </w:r>
    </w:p>
    <w:p w14:paraId="19A24597" w14:textId="77777777" w:rsidR="004E3C7A" w:rsidRPr="004E3C7A" w:rsidRDefault="004E3C7A" w:rsidP="00C3239D">
      <w:pPr>
        <w:spacing w:after="0"/>
        <w:rPr>
          <w:sz w:val="20"/>
          <w:szCs w:val="20"/>
        </w:rPr>
      </w:pPr>
      <w:r w:rsidRPr="004E3C7A">
        <w:rPr>
          <w:sz w:val="20"/>
          <w:szCs w:val="20"/>
        </w:rPr>
        <w:t xml:space="preserve">    • Working in an </w:t>
      </w:r>
      <w:proofErr w:type="gramStart"/>
      <w:r w:rsidRPr="004E3C7A">
        <w:rPr>
          <w:sz w:val="20"/>
          <w:szCs w:val="20"/>
        </w:rPr>
        <w:t>activity based</w:t>
      </w:r>
      <w:proofErr w:type="gramEnd"/>
      <w:r w:rsidRPr="004E3C7A">
        <w:rPr>
          <w:sz w:val="20"/>
          <w:szCs w:val="20"/>
        </w:rPr>
        <w:t xml:space="preserve"> learning role</w:t>
      </w:r>
    </w:p>
    <w:p w14:paraId="01547CCA" w14:textId="77777777" w:rsidR="004E3C7A" w:rsidRDefault="004E3C7A" w:rsidP="00C3239D">
      <w:pPr>
        <w:spacing w:after="0"/>
        <w:rPr>
          <w:sz w:val="20"/>
          <w:szCs w:val="20"/>
        </w:rPr>
      </w:pPr>
      <w:r w:rsidRPr="004E3C7A">
        <w:rPr>
          <w:sz w:val="20"/>
          <w:szCs w:val="20"/>
        </w:rPr>
        <w:t>    • Some experience of working with children/young people with disabilities would be desirable</w:t>
      </w:r>
    </w:p>
    <w:p w14:paraId="4494B75B" w14:textId="77777777" w:rsidR="00C3239D" w:rsidRDefault="00C3239D" w:rsidP="00C3239D">
      <w:pPr>
        <w:spacing w:after="0"/>
        <w:rPr>
          <w:b/>
          <w:bCs/>
          <w:sz w:val="20"/>
          <w:szCs w:val="20"/>
        </w:rPr>
      </w:pPr>
    </w:p>
    <w:p w14:paraId="699DAA06" w14:textId="0A56F229" w:rsidR="00C3239D" w:rsidRDefault="00C3239D" w:rsidP="00C3239D">
      <w:pPr>
        <w:spacing w:after="0"/>
        <w:rPr>
          <w:b/>
          <w:bCs/>
          <w:sz w:val="20"/>
          <w:szCs w:val="20"/>
        </w:rPr>
      </w:pPr>
      <w:r w:rsidRPr="00C3239D">
        <w:rPr>
          <w:b/>
          <w:bCs/>
          <w:sz w:val="20"/>
          <w:szCs w:val="20"/>
        </w:rPr>
        <w:t>Essential:</w:t>
      </w:r>
    </w:p>
    <w:p w14:paraId="0292407C" w14:textId="32275084" w:rsidR="00C3239D" w:rsidRDefault="00C3239D" w:rsidP="00C3239D">
      <w:pPr>
        <w:pStyle w:val="ListParagraph"/>
        <w:numPr>
          <w:ilvl w:val="0"/>
          <w:numId w:val="1"/>
        </w:numPr>
        <w:spacing w:after="0"/>
      </w:pPr>
      <w:r w:rsidRPr="00C3239D">
        <w:t>Full UK driving licence</w:t>
      </w:r>
      <w:r>
        <w:t xml:space="preserve"> and ability to add business insurance</w:t>
      </w:r>
    </w:p>
    <w:p w14:paraId="3F3520FB" w14:textId="62F6A025" w:rsidR="00C3239D" w:rsidRDefault="00C3239D" w:rsidP="00C3239D">
      <w:pPr>
        <w:pStyle w:val="ListParagraph"/>
        <w:numPr>
          <w:ilvl w:val="0"/>
          <w:numId w:val="1"/>
        </w:numPr>
        <w:spacing w:after="0"/>
      </w:pPr>
      <w:r>
        <w:t>Own vehicle</w:t>
      </w:r>
    </w:p>
    <w:p w14:paraId="0E23A9DC" w14:textId="3EEFE9F5" w:rsidR="00C3239D" w:rsidRPr="00C3239D" w:rsidRDefault="00C27E9A" w:rsidP="00C3239D">
      <w:pPr>
        <w:pStyle w:val="ListParagraph"/>
        <w:numPr>
          <w:ilvl w:val="0"/>
          <w:numId w:val="1"/>
        </w:numPr>
        <w:spacing w:after="0"/>
      </w:pPr>
      <w:r>
        <w:t>2 written references (1 must be from current employer)</w:t>
      </w:r>
    </w:p>
    <w:p w14:paraId="08C26153" w14:textId="2143F713" w:rsidR="00724C11" w:rsidRPr="00724C11" w:rsidRDefault="00724C11" w:rsidP="00724C11"/>
    <w:p w14:paraId="188A7E2F" w14:textId="7FDEFDD3" w:rsidR="00724C11" w:rsidRDefault="00724C11"/>
    <w:p w14:paraId="577BF095" w14:textId="15422406" w:rsidR="00C27E9A" w:rsidRPr="001D3A56" w:rsidRDefault="00C27E9A">
      <w:pPr>
        <w:rPr>
          <w:b/>
          <w:bCs/>
        </w:rPr>
      </w:pPr>
      <w:r w:rsidRPr="001D3A56">
        <w:rPr>
          <w:b/>
          <w:bCs/>
        </w:rPr>
        <w:t>Application Form:</w:t>
      </w:r>
    </w:p>
    <w:p w14:paraId="79FA7D53" w14:textId="4B302AC4" w:rsidR="00C27E9A" w:rsidRPr="001D3A56" w:rsidRDefault="00C27E9A">
      <w:pPr>
        <w:rPr>
          <w:b/>
          <w:bCs/>
        </w:rPr>
      </w:pPr>
      <w:r w:rsidRPr="001D3A56">
        <w:rPr>
          <w:b/>
          <w:bCs/>
        </w:rPr>
        <w:t>Personal Details</w:t>
      </w:r>
    </w:p>
    <w:tbl>
      <w:tblPr>
        <w:tblStyle w:val="TableGrid"/>
        <w:tblW w:w="0" w:type="auto"/>
        <w:tblLook w:val="04A0" w:firstRow="1" w:lastRow="0" w:firstColumn="1" w:lastColumn="0" w:noHBand="0" w:noVBand="1"/>
      </w:tblPr>
      <w:tblGrid>
        <w:gridCol w:w="2689"/>
        <w:gridCol w:w="6327"/>
      </w:tblGrid>
      <w:tr w:rsidR="00C27E9A" w14:paraId="29DBC3F5" w14:textId="77777777" w:rsidTr="00C27E9A">
        <w:tc>
          <w:tcPr>
            <w:tcW w:w="2689" w:type="dxa"/>
          </w:tcPr>
          <w:p w14:paraId="1C9A464E" w14:textId="2C1E9BD9" w:rsidR="00C27E9A" w:rsidRDefault="00C27E9A">
            <w:r>
              <w:t>Title</w:t>
            </w:r>
          </w:p>
        </w:tc>
        <w:tc>
          <w:tcPr>
            <w:tcW w:w="6327" w:type="dxa"/>
          </w:tcPr>
          <w:p w14:paraId="6587E7FD" w14:textId="77777777" w:rsidR="00C27E9A" w:rsidRDefault="00C27E9A"/>
        </w:tc>
      </w:tr>
      <w:tr w:rsidR="00C27E9A" w14:paraId="759A4EBB" w14:textId="77777777" w:rsidTr="00C27E9A">
        <w:tc>
          <w:tcPr>
            <w:tcW w:w="2689" w:type="dxa"/>
          </w:tcPr>
          <w:p w14:paraId="6EF948D2" w14:textId="05BBE54A" w:rsidR="00C27E9A" w:rsidRDefault="00C27E9A">
            <w:r>
              <w:t>Surname</w:t>
            </w:r>
          </w:p>
        </w:tc>
        <w:tc>
          <w:tcPr>
            <w:tcW w:w="6327" w:type="dxa"/>
          </w:tcPr>
          <w:p w14:paraId="6C6B90AE" w14:textId="77777777" w:rsidR="00C27E9A" w:rsidRDefault="00C27E9A"/>
        </w:tc>
      </w:tr>
      <w:tr w:rsidR="00C27E9A" w14:paraId="083CCE79" w14:textId="77777777" w:rsidTr="00C27E9A">
        <w:tc>
          <w:tcPr>
            <w:tcW w:w="2689" w:type="dxa"/>
          </w:tcPr>
          <w:p w14:paraId="3BCB4EF3" w14:textId="6FC389C7" w:rsidR="00C27E9A" w:rsidRDefault="00C27E9A">
            <w:r>
              <w:t>First Names</w:t>
            </w:r>
          </w:p>
        </w:tc>
        <w:tc>
          <w:tcPr>
            <w:tcW w:w="6327" w:type="dxa"/>
          </w:tcPr>
          <w:p w14:paraId="01A0933A" w14:textId="77777777" w:rsidR="00C27E9A" w:rsidRDefault="00C27E9A"/>
        </w:tc>
      </w:tr>
      <w:tr w:rsidR="00C27E9A" w14:paraId="55200964" w14:textId="77777777" w:rsidTr="00C27E9A">
        <w:tc>
          <w:tcPr>
            <w:tcW w:w="2689" w:type="dxa"/>
          </w:tcPr>
          <w:p w14:paraId="1FC9A67E" w14:textId="740342E7" w:rsidR="00C27E9A" w:rsidRDefault="00C27E9A">
            <w:r>
              <w:t>House number or name</w:t>
            </w:r>
          </w:p>
        </w:tc>
        <w:tc>
          <w:tcPr>
            <w:tcW w:w="6327" w:type="dxa"/>
          </w:tcPr>
          <w:p w14:paraId="1604E709" w14:textId="77777777" w:rsidR="00C27E9A" w:rsidRDefault="00C27E9A"/>
        </w:tc>
      </w:tr>
      <w:tr w:rsidR="00C27E9A" w14:paraId="6879A225" w14:textId="77777777" w:rsidTr="00C27E9A">
        <w:tc>
          <w:tcPr>
            <w:tcW w:w="2689" w:type="dxa"/>
          </w:tcPr>
          <w:p w14:paraId="49151D9A" w14:textId="54D2CFB8" w:rsidR="00C27E9A" w:rsidRDefault="00C27E9A">
            <w:r>
              <w:t xml:space="preserve">Street </w:t>
            </w:r>
          </w:p>
        </w:tc>
        <w:tc>
          <w:tcPr>
            <w:tcW w:w="6327" w:type="dxa"/>
          </w:tcPr>
          <w:p w14:paraId="4A1D7E0D" w14:textId="77777777" w:rsidR="00C27E9A" w:rsidRDefault="00C27E9A"/>
        </w:tc>
      </w:tr>
      <w:tr w:rsidR="00C27E9A" w14:paraId="15BEC297" w14:textId="77777777" w:rsidTr="00C27E9A">
        <w:tc>
          <w:tcPr>
            <w:tcW w:w="2689" w:type="dxa"/>
          </w:tcPr>
          <w:p w14:paraId="1D4E5516" w14:textId="6E4C1D68" w:rsidR="00C27E9A" w:rsidRDefault="00C27E9A">
            <w:r>
              <w:t>Town</w:t>
            </w:r>
          </w:p>
        </w:tc>
        <w:tc>
          <w:tcPr>
            <w:tcW w:w="6327" w:type="dxa"/>
          </w:tcPr>
          <w:p w14:paraId="6122F931" w14:textId="77777777" w:rsidR="00C27E9A" w:rsidRDefault="00C27E9A"/>
        </w:tc>
      </w:tr>
      <w:tr w:rsidR="00C27E9A" w14:paraId="0C737870" w14:textId="77777777" w:rsidTr="00C27E9A">
        <w:tc>
          <w:tcPr>
            <w:tcW w:w="2689" w:type="dxa"/>
          </w:tcPr>
          <w:p w14:paraId="523BE303" w14:textId="67C64A6F" w:rsidR="00C27E9A" w:rsidRDefault="00C27E9A">
            <w:r>
              <w:t>County</w:t>
            </w:r>
          </w:p>
        </w:tc>
        <w:tc>
          <w:tcPr>
            <w:tcW w:w="6327" w:type="dxa"/>
          </w:tcPr>
          <w:p w14:paraId="5E80C0DB" w14:textId="77777777" w:rsidR="00C27E9A" w:rsidRDefault="00C27E9A"/>
        </w:tc>
      </w:tr>
      <w:tr w:rsidR="00C27E9A" w14:paraId="4B4687E0" w14:textId="77777777" w:rsidTr="00C27E9A">
        <w:tc>
          <w:tcPr>
            <w:tcW w:w="2689" w:type="dxa"/>
          </w:tcPr>
          <w:p w14:paraId="44E02339" w14:textId="6E725EF7" w:rsidR="00C27E9A" w:rsidRDefault="00C27E9A">
            <w:r>
              <w:t>Post Code</w:t>
            </w:r>
          </w:p>
        </w:tc>
        <w:tc>
          <w:tcPr>
            <w:tcW w:w="6327" w:type="dxa"/>
          </w:tcPr>
          <w:p w14:paraId="65B426EF" w14:textId="77777777" w:rsidR="00C27E9A" w:rsidRDefault="00C27E9A"/>
        </w:tc>
      </w:tr>
      <w:tr w:rsidR="00C27E9A" w14:paraId="315E82B8" w14:textId="77777777" w:rsidTr="00C27E9A">
        <w:tc>
          <w:tcPr>
            <w:tcW w:w="2689" w:type="dxa"/>
          </w:tcPr>
          <w:p w14:paraId="390FF00A" w14:textId="5D5DC7E1" w:rsidR="00C27E9A" w:rsidRDefault="00C27E9A">
            <w:r>
              <w:t>Telephone number</w:t>
            </w:r>
          </w:p>
        </w:tc>
        <w:tc>
          <w:tcPr>
            <w:tcW w:w="6327" w:type="dxa"/>
          </w:tcPr>
          <w:p w14:paraId="337883A1" w14:textId="77777777" w:rsidR="00C27E9A" w:rsidRDefault="00C27E9A"/>
        </w:tc>
      </w:tr>
      <w:tr w:rsidR="00C27E9A" w14:paraId="66A53E62" w14:textId="77777777" w:rsidTr="00C27E9A">
        <w:tc>
          <w:tcPr>
            <w:tcW w:w="2689" w:type="dxa"/>
          </w:tcPr>
          <w:p w14:paraId="7BC2939E" w14:textId="05572E31" w:rsidR="00C27E9A" w:rsidRDefault="00C27E9A">
            <w:r>
              <w:t>Mobile number</w:t>
            </w:r>
          </w:p>
        </w:tc>
        <w:tc>
          <w:tcPr>
            <w:tcW w:w="6327" w:type="dxa"/>
          </w:tcPr>
          <w:p w14:paraId="72A6089C" w14:textId="77777777" w:rsidR="00C27E9A" w:rsidRDefault="00C27E9A"/>
        </w:tc>
      </w:tr>
      <w:tr w:rsidR="00C27E9A" w14:paraId="1616CC0F" w14:textId="77777777" w:rsidTr="00C27E9A">
        <w:tc>
          <w:tcPr>
            <w:tcW w:w="2689" w:type="dxa"/>
          </w:tcPr>
          <w:p w14:paraId="2CAB33E9" w14:textId="6CEED095" w:rsidR="00C27E9A" w:rsidRDefault="00C27E9A">
            <w:r>
              <w:t>Email Address</w:t>
            </w:r>
          </w:p>
        </w:tc>
        <w:tc>
          <w:tcPr>
            <w:tcW w:w="6327" w:type="dxa"/>
          </w:tcPr>
          <w:p w14:paraId="3EF347D0" w14:textId="77777777" w:rsidR="00C27E9A" w:rsidRDefault="00C27E9A"/>
        </w:tc>
      </w:tr>
    </w:tbl>
    <w:p w14:paraId="0ED1B5BA" w14:textId="77777777" w:rsidR="00C27E9A" w:rsidRDefault="00C27E9A"/>
    <w:p w14:paraId="39D20126" w14:textId="68E856C6" w:rsidR="00C27E9A" w:rsidRDefault="00C27E9A">
      <w:pPr>
        <w:rPr>
          <w:sz w:val="16"/>
          <w:szCs w:val="16"/>
        </w:rPr>
      </w:pPr>
      <w:r w:rsidRPr="001D3A56">
        <w:rPr>
          <w:b/>
          <w:bCs/>
        </w:rPr>
        <w:t>Work Permit*</w:t>
      </w:r>
      <w:r>
        <w:t xml:space="preserve"> </w:t>
      </w:r>
      <w:r w:rsidRPr="00A07959">
        <w:rPr>
          <w:sz w:val="16"/>
          <w:szCs w:val="16"/>
        </w:rPr>
        <w:t>Please be aware that under Section 8 of the Asyl</w:t>
      </w:r>
      <w:r w:rsidR="00A07959" w:rsidRPr="00A07959">
        <w:rPr>
          <w:sz w:val="16"/>
          <w:szCs w:val="16"/>
        </w:rPr>
        <w:t>um and Immigration Act 1996, it is a criminal offence to employ anyone who is not entitled to live or work in the UK. Applicants will be asked to provide proof of their employment status before A4E can confirm any offer of appointment e.g. passport</w:t>
      </w:r>
    </w:p>
    <w:tbl>
      <w:tblPr>
        <w:tblStyle w:val="TableGrid"/>
        <w:tblW w:w="0" w:type="auto"/>
        <w:tblLook w:val="04A0" w:firstRow="1" w:lastRow="0" w:firstColumn="1" w:lastColumn="0" w:noHBand="0" w:noVBand="1"/>
      </w:tblPr>
      <w:tblGrid>
        <w:gridCol w:w="4508"/>
        <w:gridCol w:w="4508"/>
      </w:tblGrid>
      <w:tr w:rsidR="00A07959" w14:paraId="7F71D608" w14:textId="77777777" w:rsidTr="00A07959">
        <w:tc>
          <w:tcPr>
            <w:tcW w:w="4508" w:type="dxa"/>
          </w:tcPr>
          <w:p w14:paraId="29E4B632" w14:textId="7C6A3552" w:rsidR="00A07959" w:rsidRDefault="00A07959">
            <w:r>
              <w:t>Are you a UK or EU/EEA Citizen?</w:t>
            </w:r>
          </w:p>
        </w:tc>
        <w:tc>
          <w:tcPr>
            <w:tcW w:w="4508" w:type="dxa"/>
          </w:tcPr>
          <w:p w14:paraId="462E7601" w14:textId="75BD5B73" w:rsidR="00A07959" w:rsidRDefault="00A07959">
            <w:r>
              <w:t xml:space="preserve">YES/NO </w:t>
            </w:r>
          </w:p>
        </w:tc>
      </w:tr>
      <w:tr w:rsidR="00A07959" w14:paraId="60FB1548" w14:textId="77777777" w:rsidTr="00A07959">
        <w:tc>
          <w:tcPr>
            <w:tcW w:w="4508" w:type="dxa"/>
          </w:tcPr>
          <w:p w14:paraId="32768F8F" w14:textId="060FC415" w:rsidR="00A07959" w:rsidRDefault="00A07959">
            <w:r>
              <w:t>If you are an EU/EEA Citizen:</w:t>
            </w:r>
          </w:p>
        </w:tc>
        <w:tc>
          <w:tcPr>
            <w:tcW w:w="4508" w:type="dxa"/>
          </w:tcPr>
          <w:p w14:paraId="096E212B" w14:textId="77777777" w:rsidR="00A07959" w:rsidRDefault="00A07959"/>
        </w:tc>
      </w:tr>
      <w:tr w:rsidR="00A07959" w14:paraId="765FEC62" w14:textId="77777777" w:rsidTr="00A07959">
        <w:tc>
          <w:tcPr>
            <w:tcW w:w="4508" w:type="dxa"/>
          </w:tcPr>
          <w:p w14:paraId="4D2CF0A9" w14:textId="18B3AED2" w:rsidR="00A07959" w:rsidRDefault="00A07959">
            <w:r>
              <w:t>Do you require a work permit?</w:t>
            </w:r>
          </w:p>
        </w:tc>
        <w:tc>
          <w:tcPr>
            <w:tcW w:w="4508" w:type="dxa"/>
          </w:tcPr>
          <w:p w14:paraId="501951B2" w14:textId="46BB4A2D" w:rsidR="00A07959" w:rsidRDefault="00A07959">
            <w:r>
              <w:t>YES/NO</w:t>
            </w:r>
          </w:p>
        </w:tc>
      </w:tr>
      <w:tr w:rsidR="00A07959" w14:paraId="3EA1DE43" w14:textId="77777777" w:rsidTr="00A07959">
        <w:tc>
          <w:tcPr>
            <w:tcW w:w="4508" w:type="dxa"/>
          </w:tcPr>
          <w:p w14:paraId="0975F132" w14:textId="1E199DC9" w:rsidR="00A07959" w:rsidRDefault="00A07959">
            <w:r>
              <w:t>If ‘No’ Please indicate on which basis you are eligible to work in the UK</w:t>
            </w:r>
          </w:p>
        </w:tc>
        <w:tc>
          <w:tcPr>
            <w:tcW w:w="4508" w:type="dxa"/>
          </w:tcPr>
          <w:p w14:paraId="0CB2B3A1" w14:textId="77777777" w:rsidR="00A07959" w:rsidRDefault="00A07959"/>
        </w:tc>
      </w:tr>
      <w:tr w:rsidR="00A07959" w14:paraId="0151DF95" w14:textId="77777777" w:rsidTr="00A07959">
        <w:tc>
          <w:tcPr>
            <w:tcW w:w="4508" w:type="dxa"/>
          </w:tcPr>
          <w:p w14:paraId="25D03615" w14:textId="17C7D218" w:rsidR="00A07959" w:rsidRDefault="00A07959">
            <w:r>
              <w:t>Do you have any Criminal convictions not ‘spent’ under the Rehabilitation of Offenders Act 1974?</w:t>
            </w:r>
          </w:p>
        </w:tc>
        <w:tc>
          <w:tcPr>
            <w:tcW w:w="4508" w:type="dxa"/>
          </w:tcPr>
          <w:p w14:paraId="3FB79813" w14:textId="76DF57FF" w:rsidR="00A07959" w:rsidRDefault="001D3A56">
            <w:r>
              <w:t>YES/NO</w:t>
            </w:r>
          </w:p>
        </w:tc>
      </w:tr>
      <w:tr w:rsidR="001D3A56" w14:paraId="71C7D903" w14:textId="77777777" w:rsidTr="00A07959">
        <w:tc>
          <w:tcPr>
            <w:tcW w:w="4508" w:type="dxa"/>
          </w:tcPr>
          <w:p w14:paraId="5A838E2B" w14:textId="71B430EE" w:rsidR="001D3A56" w:rsidRDefault="001D3A56">
            <w:r>
              <w:t>If ‘</w:t>
            </w:r>
            <w:proofErr w:type="gramStart"/>
            <w:r>
              <w:t>Yes’</w:t>
            </w:r>
            <w:proofErr w:type="gramEnd"/>
            <w:r>
              <w:t xml:space="preserve"> Please supply further details</w:t>
            </w:r>
          </w:p>
        </w:tc>
        <w:tc>
          <w:tcPr>
            <w:tcW w:w="4508" w:type="dxa"/>
          </w:tcPr>
          <w:p w14:paraId="03F1E416" w14:textId="77777777" w:rsidR="001D3A56" w:rsidRDefault="001D3A56"/>
        </w:tc>
      </w:tr>
    </w:tbl>
    <w:p w14:paraId="5B2438A4" w14:textId="4725905C" w:rsidR="00A07959" w:rsidRPr="00CB5A8B" w:rsidRDefault="00CB5A8B" w:rsidP="00CB5A8B">
      <w:pPr>
        <w:jc w:val="center"/>
        <w:rPr>
          <w:b/>
          <w:bCs/>
          <w:sz w:val="18"/>
          <w:szCs w:val="18"/>
        </w:rPr>
      </w:pPr>
      <w:r w:rsidRPr="00CB5A8B">
        <w:rPr>
          <w:b/>
          <w:bCs/>
          <w:sz w:val="18"/>
          <w:szCs w:val="18"/>
        </w:rPr>
        <w:t>Angling4Education require an Enhanced DBS and Barred list – This will be supplied by A4E if recruited. DBS and Barred list need to be fully in place before A4E can start the employment.</w:t>
      </w:r>
    </w:p>
    <w:p w14:paraId="5210E80E" w14:textId="127F0923" w:rsidR="001D3A56" w:rsidRDefault="001D3A56" w:rsidP="001D3A56">
      <w:pPr>
        <w:jc w:val="center"/>
        <w:rPr>
          <w:b/>
          <w:bCs/>
          <w:sz w:val="18"/>
          <w:szCs w:val="18"/>
        </w:rPr>
      </w:pPr>
      <w:r w:rsidRPr="001D3A56">
        <w:rPr>
          <w:b/>
          <w:bCs/>
          <w:sz w:val="18"/>
          <w:szCs w:val="18"/>
        </w:rPr>
        <w:t>Please either attach a CV containing a full employment and education record OR complete the following</w:t>
      </w:r>
    </w:p>
    <w:p w14:paraId="5A85E725" w14:textId="2C624ED3" w:rsidR="001D3A56" w:rsidRPr="001D3A56" w:rsidRDefault="001D3A56" w:rsidP="001D3A56">
      <w:pPr>
        <w:rPr>
          <w:sz w:val="18"/>
          <w:szCs w:val="18"/>
        </w:rPr>
      </w:pPr>
      <w:r w:rsidRPr="001D3A56">
        <w:rPr>
          <w:b/>
          <w:bCs/>
        </w:rPr>
        <w:t>Employment History</w:t>
      </w:r>
      <w:r>
        <w:rPr>
          <w:b/>
          <w:bCs/>
        </w:rPr>
        <w:t xml:space="preserve"> – </w:t>
      </w:r>
      <w:r w:rsidRPr="001D3A56">
        <w:rPr>
          <w:sz w:val="18"/>
          <w:szCs w:val="18"/>
        </w:rPr>
        <w:t>Please start with present or most recent. Please account for any gaps in employment</w:t>
      </w:r>
    </w:p>
    <w:tbl>
      <w:tblPr>
        <w:tblStyle w:val="TableGrid"/>
        <w:tblW w:w="9212" w:type="dxa"/>
        <w:tblLook w:val="04A0" w:firstRow="1" w:lastRow="0" w:firstColumn="1" w:lastColumn="0" w:noHBand="0" w:noVBand="1"/>
      </w:tblPr>
      <w:tblGrid>
        <w:gridCol w:w="2303"/>
        <w:gridCol w:w="2303"/>
        <w:gridCol w:w="2303"/>
        <w:gridCol w:w="2303"/>
      </w:tblGrid>
      <w:tr w:rsidR="001D3A56" w:rsidRPr="00C31B73" w14:paraId="1256DEF1" w14:textId="77777777" w:rsidTr="001D3A56">
        <w:trPr>
          <w:trHeight w:val="1248"/>
        </w:trPr>
        <w:tc>
          <w:tcPr>
            <w:tcW w:w="2303" w:type="dxa"/>
          </w:tcPr>
          <w:p w14:paraId="49EF5897" w14:textId="57036813" w:rsidR="001D3A56" w:rsidRPr="00C31B73" w:rsidRDefault="001D3A56" w:rsidP="001D3A56">
            <w:pPr>
              <w:jc w:val="center"/>
              <w:rPr>
                <w:b/>
                <w:bCs/>
                <w:sz w:val="20"/>
                <w:szCs w:val="20"/>
              </w:rPr>
            </w:pPr>
            <w:r w:rsidRPr="00C31B73">
              <w:rPr>
                <w:b/>
                <w:bCs/>
                <w:sz w:val="20"/>
                <w:szCs w:val="20"/>
              </w:rPr>
              <w:t>Name and Address of Employer</w:t>
            </w:r>
          </w:p>
        </w:tc>
        <w:tc>
          <w:tcPr>
            <w:tcW w:w="2303" w:type="dxa"/>
          </w:tcPr>
          <w:p w14:paraId="7E266EF2" w14:textId="7D18184F" w:rsidR="001D3A56" w:rsidRPr="00C31B73" w:rsidRDefault="001D3A56" w:rsidP="001D3A56">
            <w:pPr>
              <w:jc w:val="center"/>
              <w:rPr>
                <w:b/>
                <w:bCs/>
                <w:sz w:val="20"/>
                <w:szCs w:val="20"/>
              </w:rPr>
            </w:pPr>
            <w:r w:rsidRPr="00C31B73">
              <w:rPr>
                <w:b/>
                <w:bCs/>
                <w:sz w:val="20"/>
                <w:szCs w:val="20"/>
              </w:rPr>
              <w:t>Position Held</w:t>
            </w:r>
          </w:p>
        </w:tc>
        <w:tc>
          <w:tcPr>
            <w:tcW w:w="2303" w:type="dxa"/>
          </w:tcPr>
          <w:p w14:paraId="2054A4C7" w14:textId="77777777" w:rsidR="001D3A56" w:rsidRPr="00C31B73" w:rsidRDefault="001D3A56" w:rsidP="001D3A56">
            <w:pPr>
              <w:jc w:val="center"/>
              <w:rPr>
                <w:b/>
                <w:bCs/>
                <w:sz w:val="20"/>
                <w:szCs w:val="20"/>
              </w:rPr>
            </w:pPr>
            <w:r w:rsidRPr="00C31B73">
              <w:rPr>
                <w:b/>
                <w:bCs/>
                <w:sz w:val="20"/>
                <w:szCs w:val="20"/>
              </w:rPr>
              <w:t>From/To</w:t>
            </w:r>
          </w:p>
          <w:p w14:paraId="237B2ECE" w14:textId="4F7039E9" w:rsidR="001D3A56" w:rsidRPr="00C31B73" w:rsidRDefault="001D3A56" w:rsidP="001D3A56">
            <w:pPr>
              <w:jc w:val="center"/>
              <w:rPr>
                <w:b/>
                <w:bCs/>
                <w:sz w:val="20"/>
                <w:szCs w:val="20"/>
              </w:rPr>
            </w:pPr>
            <w:r w:rsidRPr="00C31B73">
              <w:rPr>
                <w:b/>
                <w:bCs/>
                <w:sz w:val="20"/>
                <w:szCs w:val="20"/>
              </w:rPr>
              <w:t>Month/Year</w:t>
            </w:r>
          </w:p>
        </w:tc>
        <w:tc>
          <w:tcPr>
            <w:tcW w:w="2303" w:type="dxa"/>
          </w:tcPr>
          <w:p w14:paraId="47BF5619" w14:textId="2CA21A21" w:rsidR="001D3A56" w:rsidRPr="00C31B73" w:rsidRDefault="001D3A56" w:rsidP="001D3A56">
            <w:pPr>
              <w:jc w:val="center"/>
              <w:rPr>
                <w:b/>
                <w:bCs/>
                <w:sz w:val="20"/>
                <w:szCs w:val="20"/>
              </w:rPr>
            </w:pPr>
            <w:r w:rsidRPr="00C31B73">
              <w:rPr>
                <w:b/>
                <w:bCs/>
                <w:sz w:val="20"/>
                <w:szCs w:val="20"/>
              </w:rPr>
              <w:t>Reasons for leaving</w:t>
            </w:r>
          </w:p>
        </w:tc>
      </w:tr>
      <w:tr w:rsidR="001D3A56" w14:paraId="60BC347A" w14:textId="77777777" w:rsidTr="001D3A56">
        <w:trPr>
          <w:trHeight w:val="779"/>
        </w:trPr>
        <w:tc>
          <w:tcPr>
            <w:tcW w:w="2303" w:type="dxa"/>
          </w:tcPr>
          <w:p w14:paraId="29B37F92" w14:textId="77777777" w:rsidR="001D3A56" w:rsidRDefault="001D3A56" w:rsidP="001D3A56">
            <w:pPr>
              <w:rPr>
                <w:b/>
                <w:bCs/>
              </w:rPr>
            </w:pPr>
          </w:p>
        </w:tc>
        <w:tc>
          <w:tcPr>
            <w:tcW w:w="2303" w:type="dxa"/>
          </w:tcPr>
          <w:p w14:paraId="6631CA78" w14:textId="77777777" w:rsidR="001D3A56" w:rsidRDefault="001D3A56" w:rsidP="001D3A56">
            <w:pPr>
              <w:rPr>
                <w:b/>
                <w:bCs/>
              </w:rPr>
            </w:pPr>
          </w:p>
        </w:tc>
        <w:tc>
          <w:tcPr>
            <w:tcW w:w="2303" w:type="dxa"/>
          </w:tcPr>
          <w:p w14:paraId="1F3153E8" w14:textId="77777777" w:rsidR="001D3A56" w:rsidRDefault="001D3A56" w:rsidP="001D3A56">
            <w:pPr>
              <w:rPr>
                <w:b/>
                <w:bCs/>
              </w:rPr>
            </w:pPr>
          </w:p>
        </w:tc>
        <w:tc>
          <w:tcPr>
            <w:tcW w:w="2303" w:type="dxa"/>
          </w:tcPr>
          <w:p w14:paraId="426CBDDA" w14:textId="77777777" w:rsidR="001D3A56" w:rsidRDefault="001D3A56" w:rsidP="001D3A56">
            <w:pPr>
              <w:rPr>
                <w:b/>
                <w:bCs/>
              </w:rPr>
            </w:pPr>
          </w:p>
        </w:tc>
      </w:tr>
      <w:tr w:rsidR="001D3A56" w14:paraId="02D9A94B" w14:textId="77777777" w:rsidTr="001D3A56">
        <w:trPr>
          <w:trHeight w:val="753"/>
        </w:trPr>
        <w:tc>
          <w:tcPr>
            <w:tcW w:w="2303" w:type="dxa"/>
          </w:tcPr>
          <w:p w14:paraId="2F3615D2" w14:textId="77777777" w:rsidR="001D3A56" w:rsidRDefault="001D3A56" w:rsidP="001D3A56">
            <w:pPr>
              <w:rPr>
                <w:b/>
                <w:bCs/>
              </w:rPr>
            </w:pPr>
          </w:p>
        </w:tc>
        <w:tc>
          <w:tcPr>
            <w:tcW w:w="2303" w:type="dxa"/>
          </w:tcPr>
          <w:p w14:paraId="48EFE989" w14:textId="77777777" w:rsidR="001D3A56" w:rsidRDefault="001D3A56" w:rsidP="001D3A56">
            <w:pPr>
              <w:rPr>
                <w:b/>
                <w:bCs/>
              </w:rPr>
            </w:pPr>
          </w:p>
        </w:tc>
        <w:tc>
          <w:tcPr>
            <w:tcW w:w="2303" w:type="dxa"/>
          </w:tcPr>
          <w:p w14:paraId="36DF1B37" w14:textId="77777777" w:rsidR="001D3A56" w:rsidRDefault="001D3A56" w:rsidP="001D3A56">
            <w:pPr>
              <w:rPr>
                <w:b/>
                <w:bCs/>
              </w:rPr>
            </w:pPr>
          </w:p>
        </w:tc>
        <w:tc>
          <w:tcPr>
            <w:tcW w:w="2303" w:type="dxa"/>
          </w:tcPr>
          <w:p w14:paraId="2823DCC8" w14:textId="77777777" w:rsidR="001D3A56" w:rsidRDefault="001D3A56" w:rsidP="001D3A56">
            <w:pPr>
              <w:rPr>
                <w:b/>
                <w:bCs/>
              </w:rPr>
            </w:pPr>
          </w:p>
        </w:tc>
      </w:tr>
      <w:tr w:rsidR="001D3A56" w14:paraId="45D40461" w14:textId="77777777" w:rsidTr="001D3A56">
        <w:trPr>
          <w:trHeight w:val="779"/>
        </w:trPr>
        <w:tc>
          <w:tcPr>
            <w:tcW w:w="2303" w:type="dxa"/>
          </w:tcPr>
          <w:p w14:paraId="73406468" w14:textId="77777777" w:rsidR="001D3A56" w:rsidRDefault="001D3A56" w:rsidP="001D3A56">
            <w:pPr>
              <w:rPr>
                <w:b/>
                <w:bCs/>
              </w:rPr>
            </w:pPr>
          </w:p>
        </w:tc>
        <w:tc>
          <w:tcPr>
            <w:tcW w:w="2303" w:type="dxa"/>
          </w:tcPr>
          <w:p w14:paraId="0858D289" w14:textId="77777777" w:rsidR="001D3A56" w:rsidRDefault="001D3A56" w:rsidP="001D3A56">
            <w:pPr>
              <w:rPr>
                <w:b/>
                <w:bCs/>
              </w:rPr>
            </w:pPr>
          </w:p>
        </w:tc>
        <w:tc>
          <w:tcPr>
            <w:tcW w:w="2303" w:type="dxa"/>
          </w:tcPr>
          <w:p w14:paraId="529199C6" w14:textId="77777777" w:rsidR="001D3A56" w:rsidRDefault="001D3A56" w:rsidP="001D3A56">
            <w:pPr>
              <w:rPr>
                <w:b/>
                <w:bCs/>
              </w:rPr>
            </w:pPr>
          </w:p>
        </w:tc>
        <w:tc>
          <w:tcPr>
            <w:tcW w:w="2303" w:type="dxa"/>
          </w:tcPr>
          <w:p w14:paraId="36C53020" w14:textId="77777777" w:rsidR="001D3A56" w:rsidRDefault="001D3A56" w:rsidP="001D3A56">
            <w:pPr>
              <w:rPr>
                <w:b/>
                <w:bCs/>
              </w:rPr>
            </w:pPr>
          </w:p>
        </w:tc>
      </w:tr>
      <w:tr w:rsidR="001D3A56" w14:paraId="038C0B66" w14:textId="77777777" w:rsidTr="001D3A56">
        <w:trPr>
          <w:trHeight w:val="779"/>
        </w:trPr>
        <w:tc>
          <w:tcPr>
            <w:tcW w:w="2303" w:type="dxa"/>
          </w:tcPr>
          <w:p w14:paraId="71B8E563" w14:textId="77777777" w:rsidR="001D3A56" w:rsidRDefault="001D3A56" w:rsidP="001D3A56">
            <w:pPr>
              <w:rPr>
                <w:b/>
                <w:bCs/>
              </w:rPr>
            </w:pPr>
          </w:p>
        </w:tc>
        <w:tc>
          <w:tcPr>
            <w:tcW w:w="2303" w:type="dxa"/>
          </w:tcPr>
          <w:p w14:paraId="5D44F33C" w14:textId="77777777" w:rsidR="001D3A56" w:rsidRDefault="001D3A56" w:rsidP="001D3A56">
            <w:pPr>
              <w:rPr>
                <w:b/>
                <w:bCs/>
              </w:rPr>
            </w:pPr>
          </w:p>
        </w:tc>
        <w:tc>
          <w:tcPr>
            <w:tcW w:w="2303" w:type="dxa"/>
          </w:tcPr>
          <w:p w14:paraId="393430C5" w14:textId="77777777" w:rsidR="001D3A56" w:rsidRDefault="001D3A56" w:rsidP="001D3A56">
            <w:pPr>
              <w:rPr>
                <w:b/>
                <w:bCs/>
              </w:rPr>
            </w:pPr>
          </w:p>
        </w:tc>
        <w:tc>
          <w:tcPr>
            <w:tcW w:w="2303" w:type="dxa"/>
          </w:tcPr>
          <w:p w14:paraId="223FC598" w14:textId="77777777" w:rsidR="001D3A56" w:rsidRDefault="001D3A56" w:rsidP="001D3A56">
            <w:pPr>
              <w:rPr>
                <w:b/>
                <w:bCs/>
              </w:rPr>
            </w:pPr>
          </w:p>
        </w:tc>
      </w:tr>
      <w:tr w:rsidR="001D3A56" w14:paraId="01FC752C" w14:textId="77777777" w:rsidTr="001D3A56">
        <w:trPr>
          <w:trHeight w:val="753"/>
        </w:trPr>
        <w:tc>
          <w:tcPr>
            <w:tcW w:w="2303" w:type="dxa"/>
          </w:tcPr>
          <w:p w14:paraId="2E9DFDDB" w14:textId="77777777" w:rsidR="001D3A56" w:rsidRDefault="001D3A56" w:rsidP="001D3A56">
            <w:pPr>
              <w:rPr>
                <w:b/>
                <w:bCs/>
              </w:rPr>
            </w:pPr>
          </w:p>
        </w:tc>
        <w:tc>
          <w:tcPr>
            <w:tcW w:w="2303" w:type="dxa"/>
          </w:tcPr>
          <w:p w14:paraId="7E207E11" w14:textId="77777777" w:rsidR="001D3A56" w:rsidRDefault="001D3A56" w:rsidP="001D3A56">
            <w:pPr>
              <w:rPr>
                <w:b/>
                <w:bCs/>
              </w:rPr>
            </w:pPr>
          </w:p>
        </w:tc>
        <w:tc>
          <w:tcPr>
            <w:tcW w:w="2303" w:type="dxa"/>
          </w:tcPr>
          <w:p w14:paraId="3F914544" w14:textId="77777777" w:rsidR="001D3A56" w:rsidRDefault="001D3A56" w:rsidP="001D3A56">
            <w:pPr>
              <w:rPr>
                <w:b/>
                <w:bCs/>
              </w:rPr>
            </w:pPr>
          </w:p>
        </w:tc>
        <w:tc>
          <w:tcPr>
            <w:tcW w:w="2303" w:type="dxa"/>
          </w:tcPr>
          <w:p w14:paraId="431B1B8B" w14:textId="77777777" w:rsidR="001D3A56" w:rsidRDefault="001D3A56" w:rsidP="001D3A56">
            <w:pPr>
              <w:rPr>
                <w:b/>
                <w:bCs/>
              </w:rPr>
            </w:pPr>
          </w:p>
        </w:tc>
      </w:tr>
    </w:tbl>
    <w:p w14:paraId="6FDE01D8" w14:textId="77777777" w:rsidR="00CB5A8B" w:rsidRDefault="00CB5A8B" w:rsidP="001D3A56">
      <w:pPr>
        <w:rPr>
          <w:b/>
          <w:bCs/>
        </w:rPr>
      </w:pPr>
    </w:p>
    <w:p w14:paraId="27677EB2" w14:textId="46D0AF3A" w:rsidR="001D3A56" w:rsidRPr="00CB5A8B" w:rsidRDefault="001D3A56" w:rsidP="001D3A56">
      <w:r>
        <w:rPr>
          <w:b/>
          <w:bCs/>
        </w:rPr>
        <w:t xml:space="preserve">Education </w:t>
      </w:r>
      <w:r w:rsidR="00CB5A8B" w:rsidRPr="00CB5A8B">
        <w:t>(</w:t>
      </w:r>
      <w:r w:rsidRPr="00CB5A8B">
        <w:rPr>
          <w:sz w:val="18"/>
          <w:szCs w:val="18"/>
        </w:rPr>
        <w:t>Highest qualification first</w:t>
      </w:r>
      <w:r w:rsidR="00CB5A8B" w:rsidRPr="00CB5A8B">
        <w:rPr>
          <w:sz w:val="18"/>
          <w:szCs w:val="18"/>
        </w:rPr>
        <w:t>)</w:t>
      </w:r>
      <w:r w:rsidR="00E71E6E">
        <w:rPr>
          <w:sz w:val="18"/>
          <w:szCs w:val="18"/>
        </w:rPr>
        <w:t xml:space="preserve"> If appointed </w:t>
      </w:r>
      <w:r w:rsidR="00BE26E3">
        <w:rPr>
          <w:sz w:val="18"/>
          <w:szCs w:val="18"/>
        </w:rPr>
        <w:t xml:space="preserve">proof of certificates </w:t>
      </w:r>
      <w:r w:rsidR="00F04D0D">
        <w:rPr>
          <w:sz w:val="18"/>
          <w:szCs w:val="18"/>
        </w:rPr>
        <w:t>will be required.</w:t>
      </w:r>
    </w:p>
    <w:tbl>
      <w:tblPr>
        <w:tblStyle w:val="TableGrid"/>
        <w:tblW w:w="9188" w:type="dxa"/>
        <w:tblLook w:val="04A0" w:firstRow="1" w:lastRow="0" w:firstColumn="1" w:lastColumn="0" w:noHBand="0" w:noVBand="1"/>
      </w:tblPr>
      <w:tblGrid>
        <w:gridCol w:w="2297"/>
        <w:gridCol w:w="2297"/>
        <w:gridCol w:w="2297"/>
        <w:gridCol w:w="2297"/>
      </w:tblGrid>
      <w:tr w:rsidR="001D3A56" w:rsidRPr="00C31B73" w14:paraId="61FAE289" w14:textId="77777777" w:rsidTr="00CB5A8B">
        <w:trPr>
          <w:trHeight w:val="450"/>
        </w:trPr>
        <w:tc>
          <w:tcPr>
            <w:tcW w:w="2297" w:type="dxa"/>
          </w:tcPr>
          <w:p w14:paraId="16C39A43" w14:textId="2597E9D1" w:rsidR="001D3A56" w:rsidRPr="00C31B73" w:rsidRDefault="001D3A56" w:rsidP="00C31B73">
            <w:pPr>
              <w:jc w:val="center"/>
              <w:rPr>
                <w:b/>
                <w:bCs/>
                <w:sz w:val="20"/>
                <w:szCs w:val="20"/>
              </w:rPr>
            </w:pPr>
            <w:r w:rsidRPr="00C31B73">
              <w:rPr>
                <w:b/>
                <w:bCs/>
                <w:sz w:val="20"/>
                <w:szCs w:val="20"/>
              </w:rPr>
              <w:t>Date</w:t>
            </w:r>
          </w:p>
        </w:tc>
        <w:tc>
          <w:tcPr>
            <w:tcW w:w="2297" w:type="dxa"/>
          </w:tcPr>
          <w:p w14:paraId="6901A9D2" w14:textId="62EBCD08" w:rsidR="001D3A56" w:rsidRPr="00C31B73" w:rsidRDefault="001D3A56" w:rsidP="00C31B73">
            <w:pPr>
              <w:jc w:val="center"/>
              <w:rPr>
                <w:b/>
                <w:bCs/>
                <w:sz w:val="20"/>
                <w:szCs w:val="20"/>
              </w:rPr>
            </w:pPr>
            <w:r w:rsidRPr="00C31B73">
              <w:rPr>
                <w:b/>
                <w:bCs/>
                <w:sz w:val="20"/>
                <w:szCs w:val="20"/>
              </w:rPr>
              <w:t>Subject</w:t>
            </w:r>
          </w:p>
        </w:tc>
        <w:tc>
          <w:tcPr>
            <w:tcW w:w="2297" w:type="dxa"/>
          </w:tcPr>
          <w:p w14:paraId="7FDCC0F1" w14:textId="425C67DF" w:rsidR="001D3A56" w:rsidRPr="00C31B73" w:rsidRDefault="001D3A56" w:rsidP="00C31B73">
            <w:pPr>
              <w:jc w:val="center"/>
              <w:rPr>
                <w:b/>
                <w:bCs/>
                <w:sz w:val="20"/>
                <w:szCs w:val="20"/>
              </w:rPr>
            </w:pPr>
            <w:r w:rsidRPr="00C31B73">
              <w:rPr>
                <w:b/>
                <w:bCs/>
                <w:sz w:val="20"/>
                <w:szCs w:val="20"/>
              </w:rPr>
              <w:t>Awarding Body</w:t>
            </w:r>
          </w:p>
        </w:tc>
        <w:tc>
          <w:tcPr>
            <w:tcW w:w="2297" w:type="dxa"/>
          </w:tcPr>
          <w:p w14:paraId="52E2CDB8" w14:textId="7E1FB670" w:rsidR="001D3A56" w:rsidRPr="00C31B73" w:rsidRDefault="001D3A56" w:rsidP="00C31B73">
            <w:pPr>
              <w:jc w:val="center"/>
              <w:rPr>
                <w:b/>
                <w:bCs/>
                <w:sz w:val="20"/>
                <w:szCs w:val="20"/>
              </w:rPr>
            </w:pPr>
            <w:r w:rsidRPr="00C31B73">
              <w:rPr>
                <w:b/>
                <w:bCs/>
                <w:sz w:val="20"/>
                <w:szCs w:val="20"/>
              </w:rPr>
              <w:t>Qualification/Grade</w:t>
            </w:r>
          </w:p>
        </w:tc>
      </w:tr>
      <w:tr w:rsidR="001D3A56" w14:paraId="6CC08BD6" w14:textId="77777777" w:rsidTr="00CB5A8B">
        <w:trPr>
          <w:trHeight w:val="561"/>
        </w:trPr>
        <w:tc>
          <w:tcPr>
            <w:tcW w:w="2297" w:type="dxa"/>
          </w:tcPr>
          <w:p w14:paraId="70D181AD" w14:textId="77777777" w:rsidR="001D3A56" w:rsidRDefault="001D3A56" w:rsidP="001D3A56">
            <w:pPr>
              <w:rPr>
                <w:b/>
                <w:bCs/>
              </w:rPr>
            </w:pPr>
          </w:p>
        </w:tc>
        <w:tc>
          <w:tcPr>
            <w:tcW w:w="2297" w:type="dxa"/>
          </w:tcPr>
          <w:p w14:paraId="3068B6DF" w14:textId="77777777" w:rsidR="001D3A56" w:rsidRDefault="001D3A56" w:rsidP="001D3A56">
            <w:pPr>
              <w:rPr>
                <w:b/>
                <w:bCs/>
              </w:rPr>
            </w:pPr>
          </w:p>
        </w:tc>
        <w:tc>
          <w:tcPr>
            <w:tcW w:w="2297" w:type="dxa"/>
          </w:tcPr>
          <w:p w14:paraId="3C3C4794" w14:textId="77777777" w:rsidR="001D3A56" w:rsidRDefault="001D3A56" w:rsidP="001D3A56">
            <w:pPr>
              <w:rPr>
                <w:b/>
                <w:bCs/>
              </w:rPr>
            </w:pPr>
          </w:p>
        </w:tc>
        <w:tc>
          <w:tcPr>
            <w:tcW w:w="2297" w:type="dxa"/>
          </w:tcPr>
          <w:p w14:paraId="6F92C5F0" w14:textId="77777777" w:rsidR="001D3A56" w:rsidRDefault="001D3A56" w:rsidP="001D3A56">
            <w:pPr>
              <w:rPr>
                <w:b/>
                <w:bCs/>
              </w:rPr>
            </w:pPr>
          </w:p>
        </w:tc>
      </w:tr>
      <w:tr w:rsidR="001D3A56" w14:paraId="1408D6DB" w14:textId="77777777" w:rsidTr="00CB5A8B">
        <w:trPr>
          <w:trHeight w:val="543"/>
        </w:trPr>
        <w:tc>
          <w:tcPr>
            <w:tcW w:w="2297" w:type="dxa"/>
          </w:tcPr>
          <w:p w14:paraId="31C17021" w14:textId="77777777" w:rsidR="001D3A56" w:rsidRDefault="001D3A56" w:rsidP="001D3A56">
            <w:pPr>
              <w:rPr>
                <w:b/>
                <w:bCs/>
              </w:rPr>
            </w:pPr>
          </w:p>
        </w:tc>
        <w:tc>
          <w:tcPr>
            <w:tcW w:w="2297" w:type="dxa"/>
          </w:tcPr>
          <w:p w14:paraId="64F75E4E" w14:textId="77777777" w:rsidR="001D3A56" w:rsidRDefault="001D3A56" w:rsidP="001D3A56">
            <w:pPr>
              <w:rPr>
                <w:b/>
                <w:bCs/>
              </w:rPr>
            </w:pPr>
          </w:p>
        </w:tc>
        <w:tc>
          <w:tcPr>
            <w:tcW w:w="2297" w:type="dxa"/>
          </w:tcPr>
          <w:p w14:paraId="00E9B8A5" w14:textId="77777777" w:rsidR="001D3A56" w:rsidRDefault="001D3A56" w:rsidP="001D3A56">
            <w:pPr>
              <w:rPr>
                <w:b/>
                <w:bCs/>
              </w:rPr>
            </w:pPr>
          </w:p>
        </w:tc>
        <w:tc>
          <w:tcPr>
            <w:tcW w:w="2297" w:type="dxa"/>
          </w:tcPr>
          <w:p w14:paraId="215D5168" w14:textId="77777777" w:rsidR="001D3A56" w:rsidRDefault="001D3A56" w:rsidP="001D3A56">
            <w:pPr>
              <w:rPr>
                <w:b/>
                <w:bCs/>
              </w:rPr>
            </w:pPr>
          </w:p>
        </w:tc>
      </w:tr>
      <w:tr w:rsidR="001D3A56" w14:paraId="7155FB8C" w14:textId="77777777" w:rsidTr="00CB5A8B">
        <w:trPr>
          <w:trHeight w:val="561"/>
        </w:trPr>
        <w:tc>
          <w:tcPr>
            <w:tcW w:w="2297" w:type="dxa"/>
          </w:tcPr>
          <w:p w14:paraId="322746E5" w14:textId="77777777" w:rsidR="001D3A56" w:rsidRDefault="001D3A56" w:rsidP="001D3A56">
            <w:pPr>
              <w:rPr>
                <w:b/>
                <w:bCs/>
              </w:rPr>
            </w:pPr>
          </w:p>
        </w:tc>
        <w:tc>
          <w:tcPr>
            <w:tcW w:w="2297" w:type="dxa"/>
          </w:tcPr>
          <w:p w14:paraId="27D78B48" w14:textId="77777777" w:rsidR="001D3A56" w:rsidRDefault="001D3A56" w:rsidP="001D3A56">
            <w:pPr>
              <w:rPr>
                <w:b/>
                <w:bCs/>
              </w:rPr>
            </w:pPr>
          </w:p>
        </w:tc>
        <w:tc>
          <w:tcPr>
            <w:tcW w:w="2297" w:type="dxa"/>
          </w:tcPr>
          <w:p w14:paraId="13072150" w14:textId="77777777" w:rsidR="001D3A56" w:rsidRDefault="001D3A56" w:rsidP="001D3A56">
            <w:pPr>
              <w:rPr>
                <w:b/>
                <w:bCs/>
              </w:rPr>
            </w:pPr>
          </w:p>
        </w:tc>
        <w:tc>
          <w:tcPr>
            <w:tcW w:w="2297" w:type="dxa"/>
          </w:tcPr>
          <w:p w14:paraId="1395B539" w14:textId="77777777" w:rsidR="001D3A56" w:rsidRDefault="001D3A56" w:rsidP="001D3A56">
            <w:pPr>
              <w:rPr>
                <w:b/>
                <w:bCs/>
              </w:rPr>
            </w:pPr>
          </w:p>
        </w:tc>
      </w:tr>
      <w:tr w:rsidR="001D3A56" w14:paraId="5C9832A7" w14:textId="77777777" w:rsidTr="00CB5A8B">
        <w:trPr>
          <w:trHeight w:val="543"/>
        </w:trPr>
        <w:tc>
          <w:tcPr>
            <w:tcW w:w="2297" w:type="dxa"/>
          </w:tcPr>
          <w:p w14:paraId="0AA01606" w14:textId="77777777" w:rsidR="001D3A56" w:rsidRDefault="001D3A56" w:rsidP="001D3A56">
            <w:pPr>
              <w:rPr>
                <w:b/>
                <w:bCs/>
              </w:rPr>
            </w:pPr>
          </w:p>
        </w:tc>
        <w:tc>
          <w:tcPr>
            <w:tcW w:w="2297" w:type="dxa"/>
          </w:tcPr>
          <w:p w14:paraId="3A798C1E" w14:textId="77777777" w:rsidR="001D3A56" w:rsidRDefault="001D3A56" w:rsidP="001D3A56">
            <w:pPr>
              <w:rPr>
                <w:b/>
                <w:bCs/>
              </w:rPr>
            </w:pPr>
          </w:p>
        </w:tc>
        <w:tc>
          <w:tcPr>
            <w:tcW w:w="2297" w:type="dxa"/>
          </w:tcPr>
          <w:p w14:paraId="64012D9E" w14:textId="77777777" w:rsidR="001D3A56" w:rsidRDefault="001D3A56" w:rsidP="001D3A56">
            <w:pPr>
              <w:rPr>
                <w:b/>
                <w:bCs/>
              </w:rPr>
            </w:pPr>
          </w:p>
        </w:tc>
        <w:tc>
          <w:tcPr>
            <w:tcW w:w="2297" w:type="dxa"/>
          </w:tcPr>
          <w:p w14:paraId="1C3FF49F" w14:textId="77777777" w:rsidR="001D3A56" w:rsidRDefault="001D3A56" w:rsidP="001D3A56">
            <w:pPr>
              <w:rPr>
                <w:b/>
                <w:bCs/>
              </w:rPr>
            </w:pPr>
          </w:p>
        </w:tc>
      </w:tr>
      <w:tr w:rsidR="001D3A56" w14:paraId="36018816" w14:textId="77777777" w:rsidTr="00CB5A8B">
        <w:trPr>
          <w:trHeight w:val="561"/>
        </w:trPr>
        <w:tc>
          <w:tcPr>
            <w:tcW w:w="2297" w:type="dxa"/>
          </w:tcPr>
          <w:p w14:paraId="55DC2807" w14:textId="77777777" w:rsidR="001D3A56" w:rsidRDefault="001D3A56" w:rsidP="001D3A56">
            <w:pPr>
              <w:rPr>
                <w:b/>
                <w:bCs/>
              </w:rPr>
            </w:pPr>
          </w:p>
        </w:tc>
        <w:tc>
          <w:tcPr>
            <w:tcW w:w="2297" w:type="dxa"/>
          </w:tcPr>
          <w:p w14:paraId="79F87BF1" w14:textId="77777777" w:rsidR="001D3A56" w:rsidRDefault="001D3A56" w:rsidP="001D3A56">
            <w:pPr>
              <w:rPr>
                <w:b/>
                <w:bCs/>
              </w:rPr>
            </w:pPr>
          </w:p>
        </w:tc>
        <w:tc>
          <w:tcPr>
            <w:tcW w:w="2297" w:type="dxa"/>
          </w:tcPr>
          <w:p w14:paraId="4CB7BFDD" w14:textId="77777777" w:rsidR="001D3A56" w:rsidRDefault="001D3A56" w:rsidP="001D3A56">
            <w:pPr>
              <w:rPr>
                <w:b/>
                <w:bCs/>
              </w:rPr>
            </w:pPr>
          </w:p>
        </w:tc>
        <w:tc>
          <w:tcPr>
            <w:tcW w:w="2297" w:type="dxa"/>
          </w:tcPr>
          <w:p w14:paraId="4048701B" w14:textId="77777777" w:rsidR="001D3A56" w:rsidRDefault="001D3A56" w:rsidP="001D3A56">
            <w:pPr>
              <w:rPr>
                <w:b/>
                <w:bCs/>
              </w:rPr>
            </w:pPr>
          </w:p>
        </w:tc>
      </w:tr>
      <w:tr w:rsidR="001D3A56" w14:paraId="334019C5" w14:textId="77777777" w:rsidTr="00CB5A8B">
        <w:trPr>
          <w:trHeight w:val="561"/>
        </w:trPr>
        <w:tc>
          <w:tcPr>
            <w:tcW w:w="2297" w:type="dxa"/>
          </w:tcPr>
          <w:p w14:paraId="73CE8A62" w14:textId="77777777" w:rsidR="001D3A56" w:rsidRDefault="001D3A56" w:rsidP="001D3A56">
            <w:pPr>
              <w:rPr>
                <w:b/>
                <w:bCs/>
              </w:rPr>
            </w:pPr>
          </w:p>
        </w:tc>
        <w:tc>
          <w:tcPr>
            <w:tcW w:w="2297" w:type="dxa"/>
          </w:tcPr>
          <w:p w14:paraId="559FBC00" w14:textId="77777777" w:rsidR="001D3A56" w:rsidRDefault="001D3A56" w:rsidP="001D3A56">
            <w:pPr>
              <w:rPr>
                <w:b/>
                <w:bCs/>
              </w:rPr>
            </w:pPr>
          </w:p>
        </w:tc>
        <w:tc>
          <w:tcPr>
            <w:tcW w:w="2297" w:type="dxa"/>
          </w:tcPr>
          <w:p w14:paraId="6BFC2324" w14:textId="77777777" w:rsidR="001D3A56" w:rsidRDefault="001D3A56" w:rsidP="001D3A56">
            <w:pPr>
              <w:rPr>
                <w:b/>
                <w:bCs/>
              </w:rPr>
            </w:pPr>
          </w:p>
        </w:tc>
        <w:tc>
          <w:tcPr>
            <w:tcW w:w="2297" w:type="dxa"/>
          </w:tcPr>
          <w:p w14:paraId="42DCFF6F" w14:textId="77777777" w:rsidR="001D3A56" w:rsidRDefault="001D3A56" w:rsidP="001D3A56">
            <w:pPr>
              <w:rPr>
                <w:b/>
                <w:bCs/>
              </w:rPr>
            </w:pPr>
          </w:p>
        </w:tc>
      </w:tr>
      <w:tr w:rsidR="001D3A56" w14:paraId="6264D59F" w14:textId="77777777" w:rsidTr="00CB5A8B">
        <w:trPr>
          <w:trHeight w:val="543"/>
        </w:trPr>
        <w:tc>
          <w:tcPr>
            <w:tcW w:w="2297" w:type="dxa"/>
          </w:tcPr>
          <w:p w14:paraId="3D29693E" w14:textId="77777777" w:rsidR="001D3A56" w:rsidRDefault="001D3A56" w:rsidP="001D3A56">
            <w:pPr>
              <w:rPr>
                <w:b/>
                <w:bCs/>
              </w:rPr>
            </w:pPr>
          </w:p>
        </w:tc>
        <w:tc>
          <w:tcPr>
            <w:tcW w:w="2297" w:type="dxa"/>
          </w:tcPr>
          <w:p w14:paraId="78B73EB8" w14:textId="77777777" w:rsidR="001D3A56" w:rsidRDefault="001D3A56" w:rsidP="001D3A56">
            <w:pPr>
              <w:rPr>
                <w:b/>
                <w:bCs/>
              </w:rPr>
            </w:pPr>
          </w:p>
        </w:tc>
        <w:tc>
          <w:tcPr>
            <w:tcW w:w="2297" w:type="dxa"/>
          </w:tcPr>
          <w:p w14:paraId="28EE18D3" w14:textId="77777777" w:rsidR="001D3A56" w:rsidRDefault="001D3A56" w:rsidP="001D3A56">
            <w:pPr>
              <w:rPr>
                <w:b/>
                <w:bCs/>
              </w:rPr>
            </w:pPr>
          </w:p>
        </w:tc>
        <w:tc>
          <w:tcPr>
            <w:tcW w:w="2297" w:type="dxa"/>
          </w:tcPr>
          <w:p w14:paraId="513B136B" w14:textId="77777777" w:rsidR="001D3A56" w:rsidRDefault="001D3A56" w:rsidP="001D3A56">
            <w:pPr>
              <w:rPr>
                <w:b/>
                <w:bCs/>
              </w:rPr>
            </w:pPr>
          </w:p>
        </w:tc>
      </w:tr>
    </w:tbl>
    <w:p w14:paraId="7A78A3B6" w14:textId="77777777" w:rsidR="001D3A56" w:rsidRDefault="001D3A56" w:rsidP="001D3A56">
      <w:pPr>
        <w:rPr>
          <w:b/>
          <w:bCs/>
        </w:rPr>
      </w:pPr>
    </w:p>
    <w:p w14:paraId="73BA9B95" w14:textId="5CCC1BDF" w:rsidR="00CB5A8B" w:rsidRDefault="00CB5A8B" w:rsidP="001D3A56">
      <w:pPr>
        <w:rPr>
          <w:b/>
          <w:bCs/>
        </w:rPr>
      </w:pPr>
      <w:r>
        <w:rPr>
          <w:b/>
          <w:bCs/>
        </w:rPr>
        <w:t xml:space="preserve">Training </w:t>
      </w:r>
      <w:r w:rsidRPr="00CB5A8B">
        <w:rPr>
          <w:sz w:val="20"/>
          <w:szCs w:val="20"/>
        </w:rPr>
        <w:t>(any other relevant training)</w:t>
      </w:r>
    </w:p>
    <w:tbl>
      <w:tblPr>
        <w:tblStyle w:val="TableGrid"/>
        <w:tblW w:w="9004" w:type="dxa"/>
        <w:tblLook w:val="04A0" w:firstRow="1" w:lastRow="0" w:firstColumn="1" w:lastColumn="0" w:noHBand="0" w:noVBand="1"/>
      </w:tblPr>
      <w:tblGrid>
        <w:gridCol w:w="2251"/>
        <w:gridCol w:w="2251"/>
        <w:gridCol w:w="2251"/>
        <w:gridCol w:w="2251"/>
      </w:tblGrid>
      <w:tr w:rsidR="00CB5A8B" w:rsidRPr="00C31B73" w14:paraId="27E9C781" w14:textId="77777777" w:rsidTr="00C31B73">
        <w:trPr>
          <w:trHeight w:val="446"/>
        </w:trPr>
        <w:tc>
          <w:tcPr>
            <w:tcW w:w="2251" w:type="dxa"/>
          </w:tcPr>
          <w:p w14:paraId="1E67661E" w14:textId="675BAE8A" w:rsidR="00CB5A8B" w:rsidRPr="00C31B73" w:rsidRDefault="00CB5A8B" w:rsidP="00C31B73">
            <w:pPr>
              <w:jc w:val="center"/>
              <w:rPr>
                <w:b/>
                <w:bCs/>
                <w:sz w:val="20"/>
                <w:szCs w:val="20"/>
              </w:rPr>
            </w:pPr>
            <w:r w:rsidRPr="00C31B73">
              <w:rPr>
                <w:b/>
                <w:bCs/>
                <w:sz w:val="20"/>
                <w:szCs w:val="20"/>
              </w:rPr>
              <w:t>Date</w:t>
            </w:r>
          </w:p>
        </w:tc>
        <w:tc>
          <w:tcPr>
            <w:tcW w:w="2251" w:type="dxa"/>
          </w:tcPr>
          <w:p w14:paraId="7FC54A09" w14:textId="3BB79863" w:rsidR="00CB5A8B" w:rsidRPr="00C31B73" w:rsidRDefault="00CB5A8B" w:rsidP="00C31B73">
            <w:pPr>
              <w:jc w:val="center"/>
              <w:rPr>
                <w:b/>
                <w:bCs/>
                <w:sz w:val="20"/>
                <w:szCs w:val="20"/>
              </w:rPr>
            </w:pPr>
            <w:r w:rsidRPr="00C31B73">
              <w:rPr>
                <w:b/>
                <w:bCs/>
                <w:sz w:val="20"/>
                <w:szCs w:val="20"/>
              </w:rPr>
              <w:t>Training name</w:t>
            </w:r>
          </w:p>
        </w:tc>
        <w:tc>
          <w:tcPr>
            <w:tcW w:w="2251" w:type="dxa"/>
          </w:tcPr>
          <w:p w14:paraId="4EB643DD" w14:textId="47461129" w:rsidR="00CB5A8B" w:rsidRPr="00C31B73" w:rsidRDefault="00C31B73" w:rsidP="00C31B73">
            <w:pPr>
              <w:jc w:val="center"/>
              <w:rPr>
                <w:b/>
                <w:bCs/>
                <w:sz w:val="20"/>
                <w:szCs w:val="20"/>
              </w:rPr>
            </w:pPr>
            <w:r w:rsidRPr="00C31B73">
              <w:rPr>
                <w:b/>
                <w:bCs/>
                <w:sz w:val="20"/>
                <w:szCs w:val="20"/>
              </w:rPr>
              <w:t>Awarding body</w:t>
            </w:r>
          </w:p>
        </w:tc>
        <w:tc>
          <w:tcPr>
            <w:tcW w:w="2251" w:type="dxa"/>
          </w:tcPr>
          <w:p w14:paraId="41565438" w14:textId="38A0115E" w:rsidR="00CB5A8B" w:rsidRPr="00C31B73" w:rsidRDefault="00C31B73" w:rsidP="00C31B73">
            <w:pPr>
              <w:jc w:val="center"/>
              <w:rPr>
                <w:b/>
                <w:bCs/>
                <w:sz w:val="20"/>
                <w:szCs w:val="20"/>
              </w:rPr>
            </w:pPr>
            <w:r w:rsidRPr="00C31B73">
              <w:rPr>
                <w:b/>
                <w:bCs/>
                <w:sz w:val="20"/>
                <w:szCs w:val="20"/>
              </w:rPr>
              <w:t>Grade</w:t>
            </w:r>
          </w:p>
        </w:tc>
      </w:tr>
      <w:tr w:rsidR="00CB5A8B" w14:paraId="7AADCCDF" w14:textId="77777777" w:rsidTr="00C31B73">
        <w:trPr>
          <w:trHeight w:val="478"/>
        </w:trPr>
        <w:tc>
          <w:tcPr>
            <w:tcW w:w="2251" w:type="dxa"/>
          </w:tcPr>
          <w:p w14:paraId="4E976D90" w14:textId="77777777" w:rsidR="00CB5A8B" w:rsidRDefault="00CB5A8B" w:rsidP="001D3A56">
            <w:pPr>
              <w:rPr>
                <w:b/>
                <w:bCs/>
              </w:rPr>
            </w:pPr>
          </w:p>
        </w:tc>
        <w:tc>
          <w:tcPr>
            <w:tcW w:w="2251" w:type="dxa"/>
          </w:tcPr>
          <w:p w14:paraId="22531504" w14:textId="77777777" w:rsidR="00CB5A8B" w:rsidRDefault="00CB5A8B" w:rsidP="001D3A56">
            <w:pPr>
              <w:rPr>
                <w:b/>
                <w:bCs/>
              </w:rPr>
            </w:pPr>
          </w:p>
        </w:tc>
        <w:tc>
          <w:tcPr>
            <w:tcW w:w="2251" w:type="dxa"/>
          </w:tcPr>
          <w:p w14:paraId="6859FCEA" w14:textId="77777777" w:rsidR="00CB5A8B" w:rsidRDefault="00CB5A8B" w:rsidP="001D3A56">
            <w:pPr>
              <w:rPr>
                <w:b/>
                <w:bCs/>
              </w:rPr>
            </w:pPr>
          </w:p>
        </w:tc>
        <w:tc>
          <w:tcPr>
            <w:tcW w:w="2251" w:type="dxa"/>
          </w:tcPr>
          <w:p w14:paraId="5F487B44" w14:textId="77777777" w:rsidR="00CB5A8B" w:rsidRDefault="00CB5A8B" w:rsidP="001D3A56">
            <w:pPr>
              <w:rPr>
                <w:b/>
                <w:bCs/>
              </w:rPr>
            </w:pPr>
          </w:p>
        </w:tc>
      </w:tr>
      <w:tr w:rsidR="00CB5A8B" w14:paraId="5142A671" w14:textId="77777777" w:rsidTr="00C31B73">
        <w:trPr>
          <w:trHeight w:val="495"/>
        </w:trPr>
        <w:tc>
          <w:tcPr>
            <w:tcW w:w="2251" w:type="dxa"/>
          </w:tcPr>
          <w:p w14:paraId="789979CC" w14:textId="77777777" w:rsidR="00CB5A8B" w:rsidRDefault="00CB5A8B" w:rsidP="001D3A56">
            <w:pPr>
              <w:rPr>
                <w:b/>
                <w:bCs/>
              </w:rPr>
            </w:pPr>
          </w:p>
        </w:tc>
        <w:tc>
          <w:tcPr>
            <w:tcW w:w="2251" w:type="dxa"/>
          </w:tcPr>
          <w:p w14:paraId="32E291CE" w14:textId="77777777" w:rsidR="00CB5A8B" w:rsidRDefault="00CB5A8B" w:rsidP="001D3A56">
            <w:pPr>
              <w:rPr>
                <w:b/>
                <w:bCs/>
              </w:rPr>
            </w:pPr>
          </w:p>
        </w:tc>
        <w:tc>
          <w:tcPr>
            <w:tcW w:w="2251" w:type="dxa"/>
          </w:tcPr>
          <w:p w14:paraId="390047B4" w14:textId="77777777" w:rsidR="00CB5A8B" w:rsidRDefault="00CB5A8B" w:rsidP="001D3A56">
            <w:pPr>
              <w:rPr>
                <w:b/>
                <w:bCs/>
              </w:rPr>
            </w:pPr>
          </w:p>
        </w:tc>
        <w:tc>
          <w:tcPr>
            <w:tcW w:w="2251" w:type="dxa"/>
          </w:tcPr>
          <w:p w14:paraId="5ACBA340" w14:textId="77777777" w:rsidR="00CB5A8B" w:rsidRDefault="00CB5A8B" w:rsidP="001D3A56">
            <w:pPr>
              <w:rPr>
                <w:b/>
                <w:bCs/>
              </w:rPr>
            </w:pPr>
          </w:p>
        </w:tc>
      </w:tr>
      <w:tr w:rsidR="00CB5A8B" w14:paraId="695AB65B" w14:textId="77777777" w:rsidTr="00C31B73">
        <w:trPr>
          <w:trHeight w:val="495"/>
        </w:trPr>
        <w:tc>
          <w:tcPr>
            <w:tcW w:w="2251" w:type="dxa"/>
          </w:tcPr>
          <w:p w14:paraId="04F80EE0" w14:textId="77777777" w:rsidR="00CB5A8B" w:rsidRDefault="00CB5A8B" w:rsidP="001D3A56">
            <w:pPr>
              <w:rPr>
                <w:b/>
                <w:bCs/>
              </w:rPr>
            </w:pPr>
          </w:p>
        </w:tc>
        <w:tc>
          <w:tcPr>
            <w:tcW w:w="2251" w:type="dxa"/>
          </w:tcPr>
          <w:p w14:paraId="3B5F6857" w14:textId="77777777" w:rsidR="00CB5A8B" w:rsidRDefault="00CB5A8B" w:rsidP="001D3A56">
            <w:pPr>
              <w:rPr>
                <w:b/>
                <w:bCs/>
              </w:rPr>
            </w:pPr>
          </w:p>
        </w:tc>
        <w:tc>
          <w:tcPr>
            <w:tcW w:w="2251" w:type="dxa"/>
          </w:tcPr>
          <w:p w14:paraId="56329796" w14:textId="77777777" w:rsidR="00CB5A8B" w:rsidRDefault="00CB5A8B" w:rsidP="001D3A56">
            <w:pPr>
              <w:rPr>
                <w:b/>
                <w:bCs/>
              </w:rPr>
            </w:pPr>
          </w:p>
        </w:tc>
        <w:tc>
          <w:tcPr>
            <w:tcW w:w="2251" w:type="dxa"/>
          </w:tcPr>
          <w:p w14:paraId="6DEE485B" w14:textId="77777777" w:rsidR="00CB5A8B" w:rsidRDefault="00CB5A8B" w:rsidP="001D3A56">
            <w:pPr>
              <w:rPr>
                <w:b/>
                <w:bCs/>
              </w:rPr>
            </w:pPr>
          </w:p>
        </w:tc>
      </w:tr>
      <w:tr w:rsidR="00CB5A8B" w14:paraId="56C66B22" w14:textId="77777777" w:rsidTr="00C31B73">
        <w:trPr>
          <w:trHeight w:val="478"/>
        </w:trPr>
        <w:tc>
          <w:tcPr>
            <w:tcW w:w="2251" w:type="dxa"/>
          </w:tcPr>
          <w:p w14:paraId="58129F18" w14:textId="77777777" w:rsidR="00CB5A8B" w:rsidRDefault="00CB5A8B" w:rsidP="001D3A56">
            <w:pPr>
              <w:rPr>
                <w:b/>
                <w:bCs/>
              </w:rPr>
            </w:pPr>
          </w:p>
        </w:tc>
        <w:tc>
          <w:tcPr>
            <w:tcW w:w="2251" w:type="dxa"/>
          </w:tcPr>
          <w:p w14:paraId="5D6E33FC" w14:textId="77777777" w:rsidR="00CB5A8B" w:rsidRDefault="00CB5A8B" w:rsidP="001D3A56">
            <w:pPr>
              <w:rPr>
                <w:b/>
                <w:bCs/>
              </w:rPr>
            </w:pPr>
          </w:p>
        </w:tc>
        <w:tc>
          <w:tcPr>
            <w:tcW w:w="2251" w:type="dxa"/>
          </w:tcPr>
          <w:p w14:paraId="67CD2356" w14:textId="77777777" w:rsidR="00CB5A8B" w:rsidRDefault="00CB5A8B" w:rsidP="001D3A56">
            <w:pPr>
              <w:rPr>
                <w:b/>
                <w:bCs/>
              </w:rPr>
            </w:pPr>
          </w:p>
        </w:tc>
        <w:tc>
          <w:tcPr>
            <w:tcW w:w="2251" w:type="dxa"/>
          </w:tcPr>
          <w:p w14:paraId="43D17D73" w14:textId="77777777" w:rsidR="00CB5A8B" w:rsidRDefault="00CB5A8B" w:rsidP="001D3A56">
            <w:pPr>
              <w:rPr>
                <w:b/>
                <w:bCs/>
              </w:rPr>
            </w:pPr>
          </w:p>
        </w:tc>
      </w:tr>
      <w:tr w:rsidR="00CB5A8B" w14:paraId="60378538" w14:textId="77777777" w:rsidTr="00C31B73">
        <w:trPr>
          <w:trHeight w:val="495"/>
        </w:trPr>
        <w:tc>
          <w:tcPr>
            <w:tcW w:w="2251" w:type="dxa"/>
          </w:tcPr>
          <w:p w14:paraId="0B09942D" w14:textId="77777777" w:rsidR="00CB5A8B" w:rsidRDefault="00CB5A8B" w:rsidP="001D3A56">
            <w:pPr>
              <w:rPr>
                <w:b/>
                <w:bCs/>
              </w:rPr>
            </w:pPr>
          </w:p>
        </w:tc>
        <w:tc>
          <w:tcPr>
            <w:tcW w:w="2251" w:type="dxa"/>
          </w:tcPr>
          <w:p w14:paraId="09862BA3" w14:textId="77777777" w:rsidR="00CB5A8B" w:rsidRDefault="00CB5A8B" w:rsidP="001D3A56">
            <w:pPr>
              <w:rPr>
                <w:b/>
                <w:bCs/>
              </w:rPr>
            </w:pPr>
          </w:p>
        </w:tc>
        <w:tc>
          <w:tcPr>
            <w:tcW w:w="2251" w:type="dxa"/>
          </w:tcPr>
          <w:p w14:paraId="7B44C2E9" w14:textId="77777777" w:rsidR="00CB5A8B" w:rsidRDefault="00CB5A8B" w:rsidP="001D3A56">
            <w:pPr>
              <w:rPr>
                <w:b/>
                <w:bCs/>
              </w:rPr>
            </w:pPr>
          </w:p>
        </w:tc>
        <w:tc>
          <w:tcPr>
            <w:tcW w:w="2251" w:type="dxa"/>
          </w:tcPr>
          <w:p w14:paraId="17F6556A" w14:textId="77777777" w:rsidR="00CB5A8B" w:rsidRDefault="00CB5A8B" w:rsidP="001D3A56">
            <w:pPr>
              <w:rPr>
                <w:b/>
                <w:bCs/>
              </w:rPr>
            </w:pPr>
          </w:p>
        </w:tc>
      </w:tr>
      <w:tr w:rsidR="00CB5A8B" w14:paraId="0786112E" w14:textId="77777777" w:rsidTr="00C31B73">
        <w:trPr>
          <w:trHeight w:val="478"/>
        </w:trPr>
        <w:tc>
          <w:tcPr>
            <w:tcW w:w="2251" w:type="dxa"/>
          </w:tcPr>
          <w:p w14:paraId="34DF38BC" w14:textId="77777777" w:rsidR="00CB5A8B" w:rsidRDefault="00CB5A8B" w:rsidP="001D3A56">
            <w:pPr>
              <w:rPr>
                <w:b/>
                <w:bCs/>
              </w:rPr>
            </w:pPr>
          </w:p>
        </w:tc>
        <w:tc>
          <w:tcPr>
            <w:tcW w:w="2251" w:type="dxa"/>
          </w:tcPr>
          <w:p w14:paraId="729060AE" w14:textId="77777777" w:rsidR="00CB5A8B" w:rsidRDefault="00CB5A8B" w:rsidP="001D3A56">
            <w:pPr>
              <w:rPr>
                <w:b/>
                <w:bCs/>
              </w:rPr>
            </w:pPr>
          </w:p>
        </w:tc>
        <w:tc>
          <w:tcPr>
            <w:tcW w:w="2251" w:type="dxa"/>
          </w:tcPr>
          <w:p w14:paraId="27D9F1FE" w14:textId="77777777" w:rsidR="00CB5A8B" w:rsidRDefault="00CB5A8B" w:rsidP="001D3A56">
            <w:pPr>
              <w:rPr>
                <w:b/>
                <w:bCs/>
              </w:rPr>
            </w:pPr>
          </w:p>
        </w:tc>
        <w:tc>
          <w:tcPr>
            <w:tcW w:w="2251" w:type="dxa"/>
          </w:tcPr>
          <w:p w14:paraId="6F255DA2" w14:textId="77777777" w:rsidR="00CB5A8B" w:rsidRDefault="00CB5A8B" w:rsidP="001D3A56">
            <w:pPr>
              <w:rPr>
                <w:b/>
                <w:bCs/>
              </w:rPr>
            </w:pPr>
          </w:p>
        </w:tc>
      </w:tr>
      <w:tr w:rsidR="00CB5A8B" w14:paraId="089675AC" w14:textId="77777777" w:rsidTr="00C31B73">
        <w:trPr>
          <w:trHeight w:val="495"/>
        </w:trPr>
        <w:tc>
          <w:tcPr>
            <w:tcW w:w="2251" w:type="dxa"/>
          </w:tcPr>
          <w:p w14:paraId="12464C38" w14:textId="77777777" w:rsidR="00CB5A8B" w:rsidRDefault="00CB5A8B" w:rsidP="001D3A56">
            <w:pPr>
              <w:rPr>
                <w:b/>
                <w:bCs/>
              </w:rPr>
            </w:pPr>
          </w:p>
        </w:tc>
        <w:tc>
          <w:tcPr>
            <w:tcW w:w="2251" w:type="dxa"/>
          </w:tcPr>
          <w:p w14:paraId="2DE6CE0C" w14:textId="77777777" w:rsidR="00CB5A8B" w:rsidRDefault="00CB5A8B" w:rsidP="001D3A56">
            <w:pPr>
              <w:rPr>
                <w:b/>
                <w:bCs/>
              </w:rPr>
            </w:pPr>
          </w:p>
        </w:tc>
        <w:tc>
          <w:tcPr>
            <w:tcW w:w="2251" w:type="dxa"/>
          </w:tcPr>
          <w:p w14:paraId="0A7B63B3" w14:textId="77777777" w:rsidR="00CB5A8B" w:rsidRDefault="00CB5A8B" w:rsidP="001D3A56">
            <w:pPr>
              <w:rPr>
                <w:b/>
                <w:bCs/>
              </w:rPr>
            </w:pPr>
          </w:p>
        </w:tc>
        <w:tc>
          <w:tcPr>
            <w:tcW w:w="2251" w:type="dxa"/>
          </w:tcPr>
          <w:p w14:paraId="3AAC8C7D" w14:textId="77777777" w:rsidR="00CB5A8B" w:rsidRDefault="00CB5A8B" w:rsidP="001D3A56">
            <w:pPr>
              <w:rPr>
                <w:b/>
                <w:bCs/>
              </w:rPr>
            </w:pPr>
          </w:p>
        </w:tc>
      </w:tr>
    </w:tbl>
    <w:p w14:paraId="3A918FDD" w14:textId="77777777" w:rsidR="001D3A56" w:rsidRDefault="001D3A56" w:rsidP="001D3A56">
      <w:pPr>
        <w:rPr>
          <w:b/>
          <w:bCs/>
        </w:rPr>
      </w:pPr>
    </w:p>
    <w:p w14:paraId="6AC147FB" w14:textId="77777777" w:rsidR="00C31B73" w:rsidRDefault="00C31B73" w:rsidP="001D3A56">
      <w:pPr>
        <w:rPr>
          <w:b/>
          <w:bCs/>
        </w:rPr>
      </w:pPr>
    </w:p>
    <w:p w14:paraId="2A0E9C1B" w14:textId="77777777" w:rsidR="00C31B73" w:rsidRDefault="00C31B73" w:rsidP="001D3A56">
      <w:pPr>
        <w:rPr>
          <w:b/>
          <w:bCs/>
        </w:rPr>
      </w:pPr>
    </w:p>
    <w:p w14:paraId="7B51B722" w14:textId="219346C4" w:rsidR="00C31B73" w:rsidRDefault="00C31B73" w:rsidP="001D3A56">
      <w:pPr>
        <w:rPr>
          <w:b/>
          <w:bCs/>
        </w:rPr>
      </w:pPr>
      <w:r>
        <w:rPr>
          <w:b/>
          <w:bCs/>
        </w:rPr>
        <w:t>Information to support your application</w:t>
      </w:r>
    </w:p>
    <w:p w14:paraId="20B56F7A" w14:textId="0304AF3D" w:rsidR="00C31B73" w:rsidRPr="00C31B73" w:rsidRDefault="00C31B73" w:rsidP="001D3A56">
      <w:pPr>
        <w:rPr>
          <w:sz w:val="18"/>
          <w:szCs w:val="18"/>
          <w:vertAlign w:val="subscript"/>
        </w:rPr>
      </w:pPr>
      <w:r>
        <w:rPr>
          <w:b/>
          <w:bCs/>
        </w:rPr>
        <w:t xml:space="preserve">Please tell us why you want to work with children and young people and the skills you bring to the role </w:t>
      </w:r>
      <w:r>
        <w:rPr>
          <w:sz w:val="18"/>
          <w:szCs w:val="18"/>
        </w:rPr>
        <w:t>(No more than 200 words)</w:t>
      </w:r>
    </w:p>
    <w:tbl>
      <w:tblPr>
        <w:tblStyle w:val="TableGrid"/>
        <w:tblW w:w="0" w:type="auto"/>
        <w:tblLook w:val="04A0" w:firstRow="1" w:lastRow="0" w:firstColumn="1" w:lastColumn="0" w:noHBand="0" w:noVBand="1"/>
      </w:tblPr>
      <w:tblGrid>
        <w:gridCol w:w="9016"/>
      </w:tblGrid>
      <w:tr w:rsidR="00C31B73" w14:paraId="247B281E" w14:textId="77777777" w:rsidTr="00C31B73">
        <w:trPr>
          <w:trHeight w:val="3661"/>
        </w:trPr>
        <w:tc>
          <w:tcPr>
            <w:tcW w:w="9016" w:type="dxa"/>
          </w:tcPr>
          <w:p w14:paraId="3C1FA148" w14:textId="77777777" w:rsidR="00C31B73" w:rsidRDefault="00C31B73" w:rsidP="001D3A56">
            <w:pPr>
              <w:rPr>
                <w:b/>
                <w:bCs/>
              </w:rPr>
            </w:pPr>
          </w:p>
        </w:tc>
      </w:tr>
    </w:tbl>
    <w:p w14:paraId="5FFCDAF7" w14:textId="77777777" w:rsidR="00C31B73" w:rsidRDefault="00C31B73" w:rsidP="001D3A56">
      <w:pPr>
        <w:rPr>
          <w:b/>
          <w:bCs/>
        </w:rPr>
      </w:pPr>
    </w:p>
    <w:p w14:paraId="1745E537" w14:textId="1ACAD1B2" w:rsidR="00C31B73" w:rsidRDefault="00C31B73" w:rsidP="001D3A56">
      <w:pPr>
        <w:rPr>
          <w:sz w:val="18"/>
          <w:szCs w:val="18"/>
        </w:rPr>
      </w:pPr>
      <w:r>
        <w:rPr>
          <w:b/>
          <w:bCs/>
        </w:rPr>
        <w:t xml:space="preserve">Please explain how your skills, knowledge and experience meet the requirements for the job role </w:t>
      </w:r>
      <w:r>
        <w:rPr>
          <w:sz w:val="18"/>
          <w:szCs w:val="18"/>
        </w:rPr>
        <w:t>(No more than 200 words)</w:t>
      </w:r>
    </w:p>
    <w:tbl>
      <w:tblPr>
        <w:tblStyle w:val="TableGrid"/>
        <w:tblW w:w="0" w:type="auto"/>
        <w:tblLook w:val="04A0" w:firstRow="1" w:lastRow="0" w:firstColumn="1" w:lastColumn="0" w:noHBand="0" w:noVBand="1"/>
      </w:tblPr>
      <w:tblGrid>
        <w:gridCol w:w="8960"/>
      </w:tblGrid>
      <w:tr w:rsidR="00C31B73" w14:paraId="2430DA1E" w14:textId="77777777" w:rsidTr="005558FC">
        <w:trPr>
          <w:trHeight w:val="3680"/>
        </w:trPr>
        <w:tc>
          <w:tcPr>
            <w:tcW w:w="8960" w:type="dxa"/>
          </w:tcPr>
          <w:p w14:paraId="400BEA86" w14:textId="77777777" w:rsidR="00C31B73" w:rsidRDefault="00C31B73" w:rsidP="001D3A56">
            <w:pPr>
              <w:rPr>
                <w:sz w:val="18"/>
                <w:szCs w:val="18"/>
              </w:rPr>
            </w:pPr>
          </w:p>
        </w:tc>
      </w:tr>
    </w:tbl>
    <w:p w14:paraId="07FC5352" w14:textId="77777777" w:rsidR="00C31B73" w:rsidRDefault="00C31B73" w:rsidP="001D3A56">
      <w:pPr>
        <w:rPr>
          <w:sz w:val="18"/>
          <w:szCs w:val="18"/>
        </w:rPr>
      </w:pPr>
    </w:p>
    <w:p w14:paraId="5DDF240B" w14:textId="279F63E9" w:rsidR="00C31B73" w:rsidRDefault="00C31B73" w:rsidP="001D3A56">
      <w:pPr>
        <w:rPr>
          <w:b/>
          <w:bCs/>
          <w:sz w:val="20"/>
          <w:szCs w:val="20"/>
        </w:rPr>
      </w:pPr>
      <w:r w:rsidRPr="00C31B73">
        <w:rPr>
          <w:b/>
          <w:bCs/>
          <w:sz w:val="20"/>
          <w:szCs w:val="20"/>
        </w:rPr>
        <w:t xml:space="preserve">Should you be appointed a position you will be required to complete a </w:t>
      </w:r>
      <w:r w:rsidR="008F2EA1" w:rsidRPr="00C31B73">
        <w:rPr>
          <w:b/>
          <w:bCs/>
          <w:sz w:val="20"/>
          <w:szCs w:val="20"/>
        </w:rPr>
        <w:t>self-disclosure</w:t>
      </w:r>
      <w:r w:rsidRPr="00C31B73">
        <w:rPr>
          <w:b/>
          <w:bCs/>
          <w:sz w:val="20"/>
          <w:szCs w:val="20"/>
        </w:rPr>
        <w:t xml:space="preserve"> form and provide evidence of original documents</w:t>
      </w:r>
    </w:p>
    <w:tbl>
      <w:tblPr>
        <w:tblStyle w:val="TableGrid"/>
        <w:tblW w:w="0" w:type="auto"/>
        <w:tblLook w:val="04A0" w:firstRow="1" w:lastRow="0" w:firstColumn="1" w:lastColumn="0" w:noHBand="0" w:noVBand="1"/>
      </w:tblPr>
      <w:tblGrid>
        <w:gridCol w:w="4508"/>
        <w:gridCol w:w="4508"/>
      </w:tblGrid>
      <w:tr w:rsidR="00C31B73" w:rsidRPr="005558FC" w14:paraId="488F66B9" w14:textId="77777777" w:rsidTr="00C31B73">
        <w:tc>
          <w:tcPr>
            <w:tcW w:w="4508" w:type="dxa"/>
          </w:tcPr>
          <w:p w14:paraId="6B4CF989" w14:textId="78AC07F1" w:rsidR="00C31B73" w:rsidRPr="005558FC" w:rsidRDefault="00C31B73" w:rsidP="001D3A56">
            <w:pPr>
              <w:rPr>
                <w:b/>
                <w:bCs/>
                <w:sz w:val="20"/>
                <w:szCs w:val="20"/>
              </w:rPr>
            </w:pPr>
            <w:r w:rsidRPr="005558FC">
              <w:rPr>
                <w:b/>
                <w:bCs/>
                <w:sz w:val="20"/>
                <w:szCs w:val="20"/>
              </w:rPr>
              <w:t xml:space="preserve">Do you hold a </w:t>
            </w:r>
            <w:r w:rsidR="005558FC" w:rsidRPr="005558FC">
              <w:rPr>
                <w:b/>
                <w:bCs/>
                <w:sz w:val="20"/>
                <w:szCs w:val="20"/>
              </w:rPr>
              <w:t xml:space="preserve">full </w:t>
            </w:r>
            <w:r w:rsidRPr="005558FC">
              <w:rPr>
                <w:b/>
                <w:bCs/>
                <w:sz w:val="20"/>
                <w:szCs w:val="20"/>
              </w:rPr>
              <w:t xml:space="preserve">current UK driving </w:t>
            </w:r>
            <w:r w:rsidR="005558FC" w:rsidRPr="005558FC">
              <w:rPr>
                <w:b/>
                <w:bCs/>
                <w:sz w:val="20"/>
                <w:szCs w:val="20"/>
              </w:rPr>
              <w:t>licence</w:t>
            </w:r>
            <w:r w:rsidRPr="005558FC">
              <w:rPr>
                <w:b/>
                <w:bCs/>
                <w:sz w:val="20"/>
                <w:szCs w:val="20"/>
              </w:rPr>
              <w:t>?</w:t>
            </w:r>
          </w:p>
        </w:tc>
        <w:tc>
          <w:tcPr>
            <w:tcW w:w="4508" w:type="dxa"/>
          </w:tcPr>
          <w:p w14:paraId="030DEED0" w14:textId="77777777" w:rsidR="00C31B73" w:rsidRPr="005558FC" w:rsidRDefault="00C31B73" w:rsidP="001D3A56">
            <w:pPr>
              <w:rPr>
                <w:sz w:val="20"/>
                <w:szCs w:val="20"/>
              </w:rPr>
            </w:pPr>
          </w:p>
        </w:tc>
      </w:tr>
      <w:tr w:rsidR="00C31B73" w:rsidRPr="005558FC" w14:paraId="58741CF2" w14:textId="77777777" w:rsidTr="00C31B73">
        <w:tc>
          <w:tcPr>
            <w:tcW w:w="4508" w:type="dxa"/>
          </w:tcPr>
          <w:p w14:paraId="406493C9" w14:textId="252D10B7" w:rsidR="00C31B73" w:rsidRPr="005558FC" w:rsidRDefault="005558FC" w:rsidP="001D3A56">
            <w:pPr>
              <w:rPr>
                <w:b/>
                <w:bCs/>
                <w:sz w:val="20"/>
                <w:szCs w:val="20"/>
              </w:rPr>
            </w:pPr>
            <w:r w:rsidRPr="005558FC">
              <w:rPr>
                <w:b/>
                <w:bCs/>
                <w:sz w:val="20"/>
                <w:szCs w:val="20"/>
              </w:rPr>
              <w:t>How long have you held this licence?</w:t>
            </w:r>
          </w:p>
        </w:tc>
        <w:tc>
          <w:tcPr>
            <w:tcW w:w="4508" w:type="dxa"/>
          </w:tcPr>
          <w:p w14:paraId="6D8668EC" w14:textId="77777777" w:rsidR="00C31B73" w:rsidRPr="005558FC" w:rsidRDefault="00C31B73" w:rsidP="001D3A56">
            <w:pPr>
              <w:rPr>
                <w:sz w:val="20"/>
                <w:szCs w:val="20"/>
              </w:rPr>
            </w:pPr>
          </w:p>
        </w:tc>
      </w:tr>
      <w:tr w:rsidR="00C31B73" w:rsidRPr="005558FC" w14:paraId="35664AFF" w14:textId="77777777" w:rsidTr="00C31B73">
        <w:tc>
          <w:tcPr>
            <w:tcW w:w="4508" w:type="dxa"/>
          </w:tcPr>
          <w:p w14:paraId="79874973" w14:textId="3504C143" w:rsidR="00C31B73" w:rsidRPr="005558FC" w:rsidRDefault="005558FC" w:rsidP="001D3A56">
            <w:pPr>
              <w:rPr>
                <w:b/>
                <w:bCs/>
                <w:sz w:val="20"/>
                <w:szCs w:val="20"/>
              </w:rPr>
            </w:pPr>
            <w:r w:rsidRPr="005558FC">
              <w:rPr>
                <w:b/>
                <w:bCs/>
                <w:sz w:val="20"/>
                <w:szCs w:val="20"/>
              </w:rPr>
              <w:t>Please give details of current driving endorsements or driving convictions</w:t>
            </w:r>
          </w:p>
        </w:tc>
        <w:tc>
          <w:tcPr>
            <w:tcW w:w="4508" w:type="dxa"/>
          </w:tcPr>
          <w:p w14:paraId="5619C34D" w14:textId="77777777" w:rsidR="00C31B73" w:rsidRPr="005558FC" w:rsidRDefault="00C31B73" w:rsidP="001D3A56">
            <w:pPr>
              <w:rPr>
                <w:sz w:val="20"/>
                <w:szCs w:val="20"/>
              </w:rPr>
            </w:pPr>
          </w:p>
        </w:tc>
      </w:tr>
      <w:tr w:rsidR="005558FC" w:rsidRPr="005558FC" w14:paraId="784689F0" w14:textId="77777777" w:rsidTr="00C31B73">
        <w:tc>
          <w:tcPr>
            <w:tcW w:w="4508" w:type="dxa"/>
          </w:tcPr>
          <w:p w14:paraId="0C5E693E" w14:textId="1ED6EAE2" w:rsidR="005558FC" w:rsidRPr="005558FC" w:rsidRDefault="005558FC" w:rsidP="001D3A56">
            <w:pPr>
              <w:rPr>
                <w:b/>
                <w:bCs/>
                <w:sz w:val="20"/>
                <w:szCs w:val="20"/>
              </w:rPr>
            </w:pPr>
            <w:r>
              <w:rPr>
                <w:b/>
                <w:bCs/>
                <w:sz w:val="20"/>
                <w:szCs w:val="20"/>
              </w:rPr>
              <w:t>Do you have a car?</w:t>
            </w:r>
          </w:p>
        </w:tc>
        <w:tc>
          <w:tcPr>
            <w:tcW w:w="4508" w:type="dxa"/>
          </w:tcPr>
          <w:p w14:paraId="1CF82F98" w14:textId="77777777" w:rsidR="005558FC" w:rsidRPr="005558FC" w:rsidRDefault="005558FC" w:rsidP="001D3A56">
            <w:pPr>
              <w:rPr>
                <w:sz w:val="20"/>
                <w:szCs w:val="20"/>
              </w:rPr>
            </w:pPr>
          </w:p>
        </w:tc>
      </w:tr>
      <w:tr w:rsidR="00C31B73" w14:paraId="40F28D76" w14:textId="77777777" w:rsidTr="00C31B73">
        <w:tc>
          <w:tcPr>
            <w:tcW w:w="4508" w:type="dxa"/>
          </w:tcPr>
          <w:p w14:paraId="3057F34D" w14:textId="35FD9DFE" w:rsidR="00C31B73" w:rsidRDefault="005558FC" w:rsidP="001D3A56">
            <w:pPr>
              <w:rPr>
                <w:b/>
                <w:bCs/>
                <w:sz w:val="20"/>
                <w:szCs w:val="20"/>
              </w:rPr>
            </w:pPr>
            <w:r>
              <w:rPr>
                <w:b/>
                <w:bCs/>
                <w:sz w:val="20"/>
                <w:szCs w:val="20"/>
              </w:rPr>
              <w:t>If appointed how soon could you join us?</w:t>
            </w:r>
          </w:p>
        </w:tc>
        <w:tc>
          <w:tcPr>
            <w:tcW w:w="4508" w:type="dxa"/>
          </w:tcPr>
          <w:p w14:paraId="391DA292" w14:textId="77777777" w:rsidR="00C31B73" w:rsidRDefault="00C31B73" w:rsidP="001D3A56">
            <w:pPr>
              <w:rPr>
                <w:b/>
                <w:bCs/>
                <w:sz w:val="20"/>
                <w:szCs w:val="20"/>
              </w:rPr>
            </w:pPr>
          </w:p>
        </w:tc>
      </w:tr>
    </w:tbl>
    <w:p w14:paraId="2F8E4E0A" w14:textId="77777777" w:rsidR="00C31B73" w:rsidRDefault="00C31B73" w:rsidP="001D3A56">
      <w:pPr>
        <w:rPr>
          <w:b/>
          <w:bCs/>
          <w:sz w:val="20"/>
          <w:szCs w:val="20"/>
        </w:rPr>
      </w:pPr>
    </w:p>
    <w:p w14:paraId="37435BED" w14:textId="2D87202E" w:rsidR="008F2EA1" w:rsidRPr="00C31B73" w:rsidRDefault="008F2EA1" w:rsidP="001D3A56">
      <w:pPr>
        <w:rPr>
          <w:b/>
          <w:bCs/>
          <w:sz w:val="20"/>
          <w:szCs w:val="20"/>
        </w:rPr>
      </w:pPr>
      <w:r>
        <w:rPr>
          <w:b/>
          <w:bCs/>
          <w:sz w:val="20"/>
          <w:szCs w:val="20"/>
        </w:rPr>
        <w:t xml:space="preserve">Thank </w:t>
      </w:r>
      <w:r w:rsidR="00656B36">
        <w:rPr>
          <w:b/>
          <w:bCs/>
          <w:sz w:val="20"/>
          <w:szCs w:val="20"/>
        </w:rPr>
        <w:t>you for completing this application. Please send to info.angling4education@gmail.com</w:t>
      </w:r>
    </w:p>
    <w:sectPr w:rsidR="008F2EA1" w:rsidRPr="00C31B7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71A94" w14:textId="77777777" w:rsidR="0008159D" w:rsidRDefault="0008159D" w:rsidP="0008159D">
      <w:pPr>
        <w:spacing w:after="0" w:line="240" w:lineRule="auto"/>
      </w:pPr>
      <w:r>
        <w:separator/>
      </w:r>
    </w:p>
  </w:endnote>
  <w:endnote w:type="continuationSeparator" w:id="0">
    <w:p w14:paraId="714E14BB" w14:textId="77777777" w:rsidR="0008159D" w:rsidRDefault="0008159D" w:rsidP="0008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1DC7A" w14:textId="77777777" w:rsidR="0008159D" w:rsidRDefault="0008159D" w:rsidP="0008159D">
      <w:pPr>
        <w:spacing w:after="0" w:line="240" w:lineRule="auto"/>
      </w:pPr>
      <w:r>
        <w:separator/>
      </w:r>
    </w:p>
  </w:footnote>
  <w:footnote w:type="continuationSeparator" w:id="0">
    <w:p w14:paraId="50EB543A" w14:textId="77777777" w:rsidR="0008159D" w:rsidRDefault="0008159D" w:rsidP="00081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E4600" w14:textId="1D5EDD69" w:rsidR="0008159D" w:rsidRDefault="0008159D" w:rsidP="0008159D">
    <w:pPr>
      <w:pStyle w:val="Header"/>
    </w:pPr>
    <w:r>
      <w:rPr>
        <w:noProof/>
      </w:rPr>
      <w:drawing>
        <wp:inline distT="0" distB="0" distL="0" distR="0" wp14:anchorId="3793583C" wp14:editId="7CC072AC">
          <wp:extent cx="946703" cy="654050"/>
          <wp:effectExtent l="0" t="0" r="6350" b="0"/>
          <wp:docPr id="448144376" name="Picture 2" descr="A red oval sign with white text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144376" name="Picture 2" descr="A red oval sign with white text and tre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9615" cy="662970"/>
                  </a:xfrm>
                  <a:prstGeom prst="rect">
                    <a:avLst/>
                  </a:prstGeom>
                </pic:spPr>
              </pic:pic>
            </a:graphicData>
          </a:graphic>
        </wp:inline>
      </w:drawing>
    </w:r>
    <w:r>
      <w:t xml:space="preserve">                                                        Project Leader Application Pack Angling4Education</w:t>
    </w:r>
  </w:p>
  <w:p w14:paraId="027C8C96" w14:textId="0EC95A15" w:rsidR="005558FC" w:rsidRDefault="005558FC" w:rsidP="0008159D">
    <w:pPr>
      <w:pStyle w:val="Header"/>
    </w:pPr>
    <w:r>
      <w:tab/>
      <w:t xml:space="preserve">                                                                                  </w:t>
    </w:r>
    <w:hyperlink r:id="rId2" w:history="1">
      <w:r w:rsidR="00A314C2" w:rsidRPr="004774AA">
        <w:rPr>
          <w:rStyle w:val="Hyperlink"/>
        </w:rPr>
        <w:t>www.angling4education.com</w:t>
      </w:r>
    </w:hyperlink>
  </w:p>
  <w:p w14:paraId="27F3A4CF" w14:textId="69703DBE" w:rsidR="00A314C2" w:rsidRDefault="00A314C2" w:rsidP="0008159D">
    <w:pPr>
      <w:pStyle w:val="Header"/>
    </w:pPr>
    <w:r>
      <w:tab/>
    </w:r>
    <w:r w:rsidR="004551E7">
      <w:t xml:space="preserve">                                                                                  </w:t>
    </w:r>
    <w:r>
      <w:t>Info.angling4education@gmail.com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139F1"/>
    <w:multiLevelType w:val="hybridMultilevel"/>
    <w:tmpl w:val="1DB05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50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9D"/>
    <w:rsid w:val="0008159D"/>
    <w:rsid w:val="001D3A56"/>
    <w:rsid w:val="002316C1"/>
    <w:rsid w:val="00451DB2"/>
    <w:rsid w:val="004551E7"/>
    <w:rsid w:val="004E3C7A"/>
    <w:rsid w:val="005558FC"/>
    <w:rsid w:val="00656B36"/>
    <w:rsid w:val="00724C11"/>
    <w:rsid w:val="00754206"/>
    <w:rsid w:val="008F2EA1"/>
    <w:rsid w:val="009F6006"/>
    <w:rsid w:val="00A07959"/>
    <w:rsid w:val="00A314C2"/>
    <w:rsid w:val="00A47C8D"/>
    <w:rsid w:val="00A95176"/>
    <w:rsid w:val="00BE0F21"/>
    <w:rsid w:val="00BE26E3"/>
    <w:rsid w:val="00C27E9A"/>
    <w:rsid w:val="00C31B73"/>
    <w:rsid w:val="00C3239D"/>
    <w:rsid w:val="00C74DB2"/>
    <w:rsid w:val="00CB5A8B"/>
    <w:rsid w:val="00D56172"/>
    <w:rsid w:val="00E71E6E"/>
    <w:rsid w:val="00E84A45"/>
    <w:rsid w:val="00EE5837"/>
    <w:rsid w:val="00F04D0D"/>
    <w:rsid w:val="00F07809"/>
    <w:rsid w:val="00F27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E47B18"/>
  <w15:chartTrackingRefBased/>
  <w15:docId w15:val="{08F7ECB3-D732-42AF-A1A4-5838AFFB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5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5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5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5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5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5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5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5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5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5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5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5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5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5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5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5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5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59D"/>
    <w:rPr>
      <w:rFonts w:eastAsiaTheme="majorEastAsia" w:cstheme="majorBidi"/>
      <w:color w:val="272727" w:themeColor="text1" w:themeTint="D8"/>
    </w:rPr>
  </w:style>
  <w:style w:type="paragraph" w:styleId="Title">
    <w:name w:val="Title"/>
    <w:basedOn w:val="Normal"/>
    <w:next w:val="Normal"/>
    <w:link w:val="TitleChar"/>
    <w:uiPriority w:val="10"/>
    <w:qFormat/>
    <w:rsid w:val="000815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5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5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5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59D"/>
    <w:pPr>
      <w:spacing w:before="160"/>
      <w:jc w:val="center"/>
    </w:pPr>
    <w:rPr>
      <w:i/>
      <w:iCs/>
      <w:color w:val="404040" w:themeColor="text1" w:themeTint="BF"/>
    </w:rPr>
  </w:style>
  <w:style w:type="character" w:customStyle="1" w:styleId="QuoteChar">
    <w:name w:val="Quote Char"/>
    <w:basedOn w:val="DefaultParagraphFont"/>
    <w:link w:val="Quote"/>
    <w:uiPriority w:val="29"/>
    <w:rsid w:val="0008159D"/>
    <w:rPr>
      <w:i/>
      <w:iCs/>
      <w:color w:val="404040" w:themeColor="text1" w:themeTint="BF"/>
    </w:rPr>
  </w:style>
  <w:style w:type="paragraph" w:styleId="ListParagraph">
    <w:name w:val="List Paragraph"/>
    <w:basedOn w:val="Normal"/>
    <w:uiPriority w:val="34"/>
    <w:qFormat/>
    <w:rsid w:val="0008159D"/>
    <w:pPr>
      <w:ind w:left="720"/>
      <w:contextualSpacing/>
    </w:pPr>
  </w:style>
  <w:style w:type="character" w:styleId="IntenseEmphasis">
    <w:name w:val="Intense Emphasis"/>
    <w:basedOn w:val="DefaultParagraphFont"/>
    <w:uiPriority w:val="21"/>
    <w:qFormat/>
    <w:rsid w:val="0008159D"/>
    <w:rPr>
      <w:i/>
      <w:iCs/>
      <w:color w:val="0F4761" w:themeColor="accent1" w:themeShade="BF"/>
    </w:rPr>
  </w:style>
  <w:style w:type="paragraph" w:styleId="IntenseQuote">
    <w:name w:val="Intense Quote"/>
    <w:basedOn w:val="Normal"/>
    <w:next w:val="Normal"/>
    <w:link w:val="IntenseQuoteChar"/>
    <w:uiPriority w:val="30"/>
    <w:qFormat/>
    <w:rsid w:val="000815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59D"/>
    <w:rPr>
      <w:i/>
      <w:iCs/>
      <w:color w:val="0F4761" w:themeColor="accent1" w:themeShade="BF"/>
    </w:rPr>
  </w:style>
  <w:style w:type="character" w:styleId="IntenseReference">
    <w:name w:val="Intense Reference"/>
    <w:basedOn w:val="DefaultParagraphFont"/>
    <w:uiPriority w:val="32"/>
    <w:qFormat/>
    <w:rsid w:val="0008159D"/>
    <w:rPr>
      <w:b/>
      <w:bCs/>
      <w:smallCaps/>
      <w:color w:val="0F4761" w:themeColor="accent1" w:themeShade="BF"/>
      <w:spacing w:val="5"/>
    </w:rPr>
  </w:style>
  <w:style w:type="paragraph" w:styleId="Header">
    <w:name w:val="header"/>
    <w:basedOn w:val="Normal"/>
    <w:link w:val="HeaderChar"/>
    <w:uiPriority w:val="99"/>
    <w:unhideWhenUsed/>
    <w:rsid w:val="00081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59D"/>
  </w:style>
  <w:style w:type="paragraph" w:styleId="Footer">
    <w:name w:val="footer"/>
    <w:basedOn w:val="Normal"/>
    <w:link w:val="FooterChar"/>
    <w:uiPriority w:val="99"/>
    <w:unhideWhenUsed/>
    <w:rsid w:val="00081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59D"/>
  </w:style>
  <w:style w:type="paragraph" w:styleId="NormalWeb">
    <w:name w:val="Normal (Web)"/>
    <w:basedOn w:val="Normal"/>
    <w:uiPriority w:val="99"/>
    <w:semiHidden/>
    <w:unhideWhenUsed/>
    <w:rsid w:val="00724C11"/>
    <w:rPr>
      <w:rFonts w:ascii="Times New Roman" w:hAnsi="Times New Roman" w:cs="Times New Roman"/>
      <w:sz w:val="24"/>
      <w:szCs w:val="24"/>
    </w:rPr>
  </w:style>
  <w:style w:type="table" w:styleId="TableGrid">
    <w:name w:val="Table Grid"/>
    <w:basedOn w:val="TableNormal"/>
    <w:uiPriority w:val="39"/>
    <w:rsid w:val="00C27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4C2"/>
    <w:rPr>
      <w:color w:val="467886" w:themeColor="hyperlink"/>
      <w:u w:val="single"/>
    </w:rPr>
  </w:style>
  <w:style w:type="character" w:styleId="UnresolvedMention">
    <w:name w:val="Unresolved Mention"/>
    <w:basedOn w:val="DefaultParagraphFont"/>
    <w:uiPriority w:val="99"/>
    <w:semiHidden/>
    <w:unhideWhenUsed/>
    <w:rsid w:val="00A31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2452221">
      <w:bodyDiv w:val="1"/>
      <w:marLeft w:val="0"/>
      <w:marRight w:val="0"/>
      <w:marTop w:val="0"/>
      <w:marBottom w:val="0"/>
      <w:divBdr>
        <w:top w:val="none" w:sz="0" w:space="0" w:color="auto"/>
        <w:left w:val="none" w:sz="0" w:space="0" w:color="auto"/>
        <w:bottom w:val="none" w:sz="0" w:space="0" w:color="auto"/>
        <w:right w:val="none" w:sz="0" w:space="0" w:color="auto"/>
      </w:divBdr>
    </w:div>
    <w:div w:id="198686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angling4education.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458BE-6238-44E0-8C5A-A568E4EA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gilholm</dc:creator>
  <cp:keywords/>
  <dc:description/>
  <cp:lastModifiedBy>kelly gilholm</cp:lastModifiedBy>
  <cp:revision>2</cp:revision>
  <cp:lastPrinted>2024-10-23T11:29:00Z</cp:lastPrinted>
  <dcterms:created xsi:type="dcterms:W3CDTF">2024-10-23T11:43:00Z</dcterms:created>
  <dcterms:modified xsi:type="dcterms:W3CDTF">2024-10-23T11:43:00Z</dcterms:modified>
</cp:coreProperties>
</file>